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【新疆小包团】伊段时光双飞8日 | 9改7座大七座商务车 | 独库开放后行程单</w:t>
      </w:r>
    </w:p>
    <w:p>
      <w:pPr>
        <w:jc w:val="center"/>
        <w:spacing w:after="100"/>
      </w:pPr>
      <w:r>
        <w:rPr>
          <w:rFonts w:ascii="微软雅黑" w:hAnsi="微软雅黑" w:eastAsia="微软雅黑" w:cs="微软雅黑"/>
          <w:sz w:val="20"/>
          <w:szCs w:val="20"/>
        </w:rPr>
        <w:t xml:space="preserve">赛里木湖、果子沟大桥、六星街、八卦城、伊昭公路、夏塔、恰西、库尔德宁、那拉提草原、独库公路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00021703574740U2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上海市-南京市-无锡市-常州市-南通市-杭州市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
                <w:br/>
                1、小团旅行：2-6人拼车小团，时下年轻人最喜欢的玩法。
                <w:br/>
                2、安全出游：正规旅游营运车，专职司机全程服务。
                <w:br/>
                3、品质保障：全程在线管家贴心服务+无购物、无自费、无隐形消费。
                <w:br/>
                4、同龄分团：优先安排同龄人坐一车。
                <w:br/>
                5、免单房差：单人出行且同意拼住，不用补单房差费。
                <w:br/>
                <w:br/>
                增值服务
                <w:br/>
                服务一：赠送伊宁市旅拍，含妆造，真旅拍，精美九张写真大片
                <w:br/>
                服务二：赛里木湖+库尔德宁+恰西+夏塔四大景区直通车，无需换乘区间车，游玩更自由。
                <w:br/>
                服务三：那拉提景区，优享VIP专属通道。
                <w:br/>
                服务四：赠送赛里木湖帆船。
                <w:br/>
                服务五：浪漫限定邂逅薰衣草花海，只为你绽放（6/10-7/15期间安排）
                <w:br/>
                服务六：优秀司机伴游核心景区，随车配电子导游陪同+线路专属攻略，让您景区不迷路。
                <w:br/>
                服务七：随车配备无人机航拍 *赠送两段15秒VCR。
                <w:br/>
                服务八：24小时专车接送机服务，市区专车接送，为您提供最优质的服务。
                <w:br/>
                <w:br/>
                精选酒店
                <w:br/>
                入住5晚四钻酒店+1晚舒适型酒店+1晚那拉提民宿体验或者四钻酒店，不仅玩得好，住的也好！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全国各地-接机/站-乌鲁木齐
                <w:br/>
              </w:t>
            </w:r>
          </w:p>
          <w:p>
            <w:pPr>
              <w:pStyle w:val="indent"/>
            </w:pPr>
            <w:r>
              <w:rPr>
                <w:rFonts w:ascii="微软雅黑" w:hAnsi="微软雅黑" w:eastAsia="微软雅黑" w:cs="微软雅黑"/>
                <w:color w:val="000000"/>
                <w:sz w:val="20"/>
                <w:szCs w:val="20"/>
              </w:rPr>
              <w:t xml:space="preserve">
                今日是集合日，无行程安排；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乌鲁木齐-赛里木湖-赛里木湖景区附近       行车：约580KM，6.5小时左右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船，在清澈湛蓝的湖面上航行，四周是赛里木湖壮阔的湖景，远处可能是连绵的雪山和广袤的草原。天气不同，景致也各异，晴天时，蓝天白云与湖水相互映衬，帆船仿佛在画中行驶；阴天时，湖面多了份静谧悠远的氛围。
                <w:br/>
                19:30-20:00 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赛里木湖景区附近或博乐舒适酒店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赛里木湖二进-果子沟大桥-六星街-住伊宁	             行车：约260KM，5小时左右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
                <w:br/>
                合、分裂、俯冲碰撞，成就了一半山川，一半湖海。7000万年的等待，只为遇见你--赛里木湖。
                <w:br/>
                13:00-14:30 沿途简餐，可在服务区用餐。
                <w:br/>
                14:30-17:30 游览结束后出发穿越【果子沟大桥】全程是高速公路，无法停车，我们会放慢车速，供您拍照留念 ) ，前往【薰衣草庄园】(含门票；此景点为赠送景点，  不去不退)4A 级景区，薰衣草园留有 1小时参观拍照时间。 薰衣草园让您拍出 唯美,浪漫,时尚,复古,典雅,现代风格不同元素大片。
                <w:br/>
                17:30-20:30 前往伊宁市，并在这里体验旅拍的魅力。抵达后可自行选择前往六星街，在这里可以看到六边形状的街区，在巷子里感受这里的百年故事，去触碰专属于伊犁的蓝，漫步在六星街。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伊宁-伊昭公路-夏塔-特克斯                          行车：约450KM，10小时左右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这是一条从伊宁直达昭苏的绝美景观大道，也是古代丝绸之路“弓月道”的其中一段，被喻为新疆最险峻且风景优美的公路之一，更是夏季新疆最美的道路之一，在这条公路沿线，藏着祖国最灿烂的花海，最浪漫的草原，最原始的秘境，去一次足以回味一生。
                <w:br/>
                13:00-14:00 自理午餐后，前往夏塔景区。
                <w:br/>
                14:00-18:00 乘坐区间车进入【夏塔古道国家森林公园】，建议游玩3小时。夏塔是蒙古语“沙图阿满”的音传，意为“阶梯”，是人与自然相连接的阶梯，你很难想象，在一个景区可以拥有雪山、森林、河流、草原和野花，像是一幅立体的画，这里的美景，让人走进去就不想走出来。
                <w:br/>
                18:00-21:00 前往特克斯县办理入住，随后可自由活动，前往特克斯离街，这是很有特色
                <w:br/>
                的一条步行街，汇聚了众多地道的新疆美食，都可尽情的品尝~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特克斯-恰西-库尔德宁自驾-新源                        行车：约320KM，7小时左右
                <w:br/>
              </w:t>
            </w:r>
          </w:p>
          <w:p>
            <w:pPr>
              <w:pStyle w:val="indent"/>
            </w:pPr>
            <w:r>
              <w:rPr>
                <w:rFonts w:ascii="微软雅黑" w:hAnsi="微软雅黑" w:eastAsia="微软雅黑" w:cs="微软雅黑"/>
                <w:color w:val="000000"/>
                <w:sz w:val="20"/>
                <w:szCs w:val="20"/>
              </w:rPr>
              <w:t xml:space="preserve">
                08:00-09:00 早上在酒店用早餐。
                <w:br/>
                09:00-13:00 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 抵达【库尔德宁】。库尔德宁是伊犁草原唯一南北走向的山间阔谷，也是天山山脉森林最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势不可挡、直指蓝天。其中精华景点有：齐梦德、云上草原、十里画廊、阿尤赛、喀班巴依峰。
                <w:br/>
                19:00-21:00 前往新源酒店休息。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新源-那拉提空中草原-那拉提镇                       行车：约70KM，1.5小时左右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19:00-20:00 前往那拉提酒店办理入住。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那拉提-百里画廊-独库公路-乌鲁木齐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百里画廊是人们对唐布拉最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
                <w:br/>
                山脉、广袤的草原、蜿蜒的喀什河以及众多温泉，构成了一幅幅立体的画卷。
                <w:br/>
                14:00-15:00 沿途简餐，可在乔尔玛服务区用午餐；这里的烈士陵园安放着为修建独库公路而牺牲的168位战士的英灵，也流传着“感动中国人物”陈俊贵为战友守墓三十多年的故事，可以随自己的感触选择瞻仰；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
                <w:br/>
                如需随车次日返回，当日食宿费用游客自理。
                <w:br/>
                5、今日返程不建议购买当天的火车票和机票。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交通费	往返机票；车费：全程9座改7座商务舱车型，油费，停车费以及过路费。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全程门票（含区间车）：赛里木湖、夏塔、恰西、库尔德宁、那拉提空中草原（只含必乘区间车，不含电瓶车）
                <w:br/>
                备注：景点门票为门市统一价，如需学生证、教师证、军官证、老年证等证件享受优惠，请在购票前向司机出示，可退还差价。
                <w:br/>
                用餐安排	6早餐，不含正餐，正餐自理。
                <w:br/>
                司机服务	乌鲁木齐起止司机服务，司机用餐以及住宿费用。
                <w:br/>
                购物自费	全程无购物。景区内设购物店，为景区经营行为，非旅行社安排购物点。
                <w:br/>
                景区自费游玩项目，游客自行选择。
                <w:br/>
                保险说明	旅行社出资购买如下保险：
                <w:br/>
                旅行社责任险（保单号：12373003902323406535）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1、特价经济舱机票，一经出票，如因自身原因退改签票，损失自行承担，请知悉此操作）
                <w:br/>
                2、新疆产品不以销售价格，来衡量高低端，往返交通费占比较高，切勿夸大宣传
                <w:br/>
                3、不同出港地、不同航班、不同参团方式价格均可能不同，请谨慎选择，介意请勿下单！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2025-07-27T13:49:57+08:00</dcterms:created>
  <dcterms:modified xsi:type="dcterms:W3CDTF">2025-07-27T13:49:57+08:00</dcterms:modified>
</cp:coreProperties>
</file>

<file path=docProps/custom.xml><?xml version="1.0" encoding="utf-8"?>
<Properties xmlns="http://schemas.openxmlformats.org/officeDocument/2006/custom-properties" xmlns:vt="http://schemas.openxmlformats.org/officeDocument/2006/docPropsVTypes"/>
</file>