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倾心云上·梦幻双溪&lt;【云上草原+网红悬崖乐园+天空之境遇见双溪竹筏漂流四星纯玩2日】&gt;梦幻双溪+风情小镇行程单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倾心云上二日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✔️纯玩0购物，0自费景区
                <w:br/>
                ✔️宿四星设施酒店赠送自助早
                <w:br/>
                ✔️赠价值110元双溪竹筏/皮筏漂流
                <w:br/>
                ✔️游价值360元云上草原，天知道有多好玩，体验高空悬崖之旅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✔️纯玩0购物，0自费景区✔️宿四星设施酒店赠送自助早✔️赠价值110元双溪竹筏漂流✔️游价值360元云上草原，天知道有多好玩，体验高空悬崖之旅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苏州-双溪
                <w:br/>
              </w:t>
            </w:r>
          </w:p>
          <w:p>
            <w:pPr>
              <w:pStyle w:val="indent"/>
            </w:pPr>
            <w:r>
              <w:rPr>
                <w:rFonts w:ascii="微软雅黑" w:hAnsi="微软雅黑" w:eastAsia="微软雅黑" w:cs="微软雅黑"/>
                <w:color w:val="000000"/>
                <w:sz w:val="20"/>
                <w:szCs w:val="20"/>
              </w:rPr>
              <w:t xml:space="preserve">
                1天  苏州-双溪
                <w:br/>
                早上指定时间、地点集合出发至杭州余杭；
                <w:br/>
                到达后体验有最美双溪“江南第一漂”之称的【双溪竹筏漂流】（漂流费用已含，景交10元必须自理），漂流全程大约2.5公里，沿途风景优美，既能欣赏到郁郁葱葱的竹林，也能领略到清澈的双溪。穿梭于万亩竹海间，清风徐徐，满目青翠，正好应了一首诗：溪水粼粼溪波柔，竹海如歌堪漂流。两岸凤尾拽不住，笑声托起画中游。
                <w:br/>
                后游玩【梦幻双溪】（赠送游览），一个集绿道、草地、石滩、小桥、流水、驿站等一体的花园式风光带，是一条衔接双溪漂流、陆羽泉公园、大径山旅游集散中心、径山花海的一个桥梁。漫步于此，竹林掩映，人在画中画在眼中，好不轻松自在。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双溪-安吉-苏州
                <w:br/>
              </w:t>
            </w:r>
          </w:p>
          <w:p>
            <w:pPr>
              <w:pStyle w:val="indent"/>
            </w:pPr>
            <w:r>
              <w:rPr>
                <w:rFonts w:ascii="微软雅黑" w:hAnsi="微软雅黑" w:eastAsia="微软雅黑" w:cs="微软雅黑"/>
                <w:color w:val="000000"/>
                <w:sz w:val="20"/>
                <w:szCs w:val="20"/>
              </w:rPr>
              <w:t xml:space="preserve">
                早餐后发车至被誉为“中国十大竹乡”安吉；游览打卡云上一天，草原四季--【云上草原】（门票已含；上下观光索道100元不含，必须自理），景区位于安吉山川乡境内，项目总投资30亿元人民币，是一个集户外滑雪运动、高山观光、野奢酒店于一体的综合性高山滑雪度假区。高山游乐与山林云海亲密接触，既可挑战惊险刺激的极限户外项目，亦可漫步云书房，收尽云海风景，开启天际的神奇之旅。悬崖乐园网罗天空之阶、悬崖秋千、云海栈桥、水晶廊桥、凌空飞步、云中漫道、玻璃栈道等户外高空极限游乐项目，是飞跃云端、震撼华东的游乐场。无动力滑草乐园打破传统的儿童游乐布局，探索无动力与重力加速度的奥秘，像孩子一样释放天性。下午结束愉快旅程，适时返程。
                <w:br/>
                备注：如因云上草原遇到接待瓶颈限制，导游有权根据景区流量合理调整行程（既云上草原由第二天调整至第一天游览），特此提醒！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1、住宿：四星设施酒店（未挂牌）
                <w:br/>
                <w:br/>
                2、用餐：占床者赠送自助早（此餐为赠送，不用则不退）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1、自理：云上草原观光索道上下100元（必须自理）；双溪景交10元（必须自理，儿童大小同价）
                <w:br/>
                <w:br/>
                2、用餐：正餐不含，请自理（导游可协助代订）
                <w:br/>
                <w:br/>
                3、建议游客购买旅游意外险
                <w:br/>
                <w:br/>
                4、除景点第一大门票外的二次消费（如索道、娱乐项目、请香等），请游客自愿选择，旅行社及导游不参与
                <w:br/>
                <w:br/>
                【儿童身高1.2米到1.5米补票（不占床）】云上草原230元，超1.5m如按儿童报名，现场直接窗口按门市价补票，挂牌360；双溪漂流儿童需要漂流即补门票+景交限时特惠价65元（价格仅供参考，以景区实际收费价格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2、以上线路为散客拼团，故满16人发班；
                <w:br/>
                <w:br/>
                3、单人房差：产生单男单女，尽量安排拼房或补房差，四星设施酒店（携程三钻酒店标准）房差补160元，退60元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★★★此散客班线路，游客回程需抵苏州盘胥路停车场之后，我司统一安排回程班车：
                <w:br/>
                <w:br/>
                回程班车时间：
                <w:br/>
                <w:br/>
                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本线路由苏州非凡国际旅行社承接操作：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-79周岁）建议有家人朋友照顾同行；老年人（80周岁以上拒收客），敬请理解；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
                <w:br/>
                a、出发前3日至1日退团，收取线路门市价的60%损失费；
                <w:br/>
                b、出发前1日退团收取线路门市价的70%损失费；
                <w:br/>
                c、出发当天退团或迟到未及时参团的，收取线路门市价的80%损失费。
                <w:br/>
                9、此旅游产品为散客拼团线路，旅行社因故取消旅游班次会在出发前3日通知游客，费用全退。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w:br/>
                回程班车时间：晚上6：30、7:30、8:30，如遇要求提前送回不在我社考虑范围，敬请游客谅解及配合，谢谢！！
                <w:br/>
                16、周边地区上车点均需乘坐区间接送车，需统一接至苏州集中点，苏州市盘胥路停车场，再下车换乘专线旅游车，接送车不对号入座，详细信息出发前晚20:00左右导游会具体通知
                <w:br/>
                17、苏州地区出发（集中点）：苏州市盘胥路停车场，导游举【非凡在线】旗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2025-07-17T01:00:08+08:00</dcterms:created>
  <dcterms:modified xsi:type="dcterms:W3CDTF">2025-07-17T01:00:08+08:00</dcterms:modified>
</cp:coreProperties>
</file>

<file path=docProps/custom.xml><?xml version="1.0" encoding="utf-8"?>
<Properties xmlns="http://schemas.openxmlformats.org/officeDocument/2006/custom-properties" xmlns:vt="http://schemas.openxmlformats.org/officeDocument/2006/docPropsVTypes"/>
</file>