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【重庆壹号】重庆、武隆天生三桥、仙女山、蚩尤九黎城、乌江画廊景区 磁器口-白公馆-李子坝-洪崖洞-解放碑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山城重庆 延续精彩，行程精心尊贵安排：
                <w:br/>
                经典大环线, 不走回头路，全程一车一导。此线路集结东方瑞士仙女山、变形金刚拍摄地天生三桥、张艺谋指导大型实景演出-印象武隆、苗族古寨九黎城、一江碧水乌江画廊船游、千与千寻洪崖洞、革命圣地白公馆、轻轨穿楼李子坝、重庆地标点解放碑、千年古镇磁器口、让您一次畅游大重庆。
                <w:br/>
                麻辣香脆重庆盛宴，三大定制特色餐：
                <w:br/>
                ★ 土家竹蒸笼宴  ★ 苗家长桌宴  ★ 重庆特色火锅 
                <w:br/>
                梦幻3D城市，错落山城特色，走进重庆：
                <w:br/>
                ★ 武隆仙女山：美景与传说，隐藏于山城的“东方瑞士”；
                <w:br/>
                ★ 武隆天坑三桥：原生态喀斯特地貌、地球裂缝，誉为中国第一动感峡谷；
                <w:br/>
                ★ 九黎城：楼层重重叠叠，顺着山沟而上，中式楼台建筑起伏错落，甚是美观；
                <w:br/>
                ★ 洪崖洞：巴渝传统建筑特色的“吊脚楼”风貌为主体，依山就势，沿江而建。
                <w:br/>
                ★ 磁器口：人文荟萃、风景优美、独有“一江两溪三山四街”地貌的旅游胜地。
                <w:br/>
                ★ 座驾：全程39座舒适旅行车。
                <w:br/>
                ★ 接送：24小时B级红旗车接机服务。
                <w:br/>
                ★ 住宿：全程3晚当地准四酒店，额外升级1晚准五或温泉酒店。
                <w:br/>
                ★ 赠送：每人每天1瓶矿泉水/富硒茶叶一盒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宾客乘坐交通，前往山城重庆，工作人员接站后，入住酒店休息。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4、因景区需要，请各位游客朋友们保存好登机牌，抵达重庆后统一交给导游！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武隆仙女山-天生三桥-印象武隆
                <w:br/>
              </w:t>
            </w:r>
          </w:p>
          <w:p>
            <w:pPr>
              <w:pStyle w:val="indent"/>
            </w:pPr>
            <w:r>
              <w:rPr>
                <w:rFonts w:ascii="微软雅黑" w:hAnsi="微软雅黑" w:eastAsia="微软雅黑" w:cs="微软雅黑"/>
                <w:color w:val="000000"/>
                <w:sz w:val="20"/>
                <w:szCs w:val="20"/>
              </w:rPr>
              <w:t xml:space="preserve">
                享用早餐 —— 酒店早餐
                <w:br/>
                早餐后乘车前往武隆（高速路行驶时间约3小时左右） 
                <w:br/>
                仙女山 ——国家AAAAA级风景区，地处重庆东部武陵山脉，海拔2033米，拥有森林33万亩。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印象▪武隆 —— 晚上观看大型山水实景演出—【印象▪武隆】（赠送项目）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温馨提示：赠送项目若因政策原因不能观看或自身原因放弃观看，无任何退费。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蚩尤九黎城-乌江画廊景区-重庆/南川
                <w:br/>
              </w:t>
            </w:r>
          </w:p>
          <w:p>
            <w:pPr>
              <w:pStyle w:val="indent"/>
            </w:pPr>
            <w:r>
              <w:rPr>
                <w:rFonts w:ascii="微软雅黑" w:hAnsi="微软雅黑" w:eastAsia="微软雅黑" w:cs="微软雅黑"/>
                <w:color w:val="000000"/>
                <w:sz w:val="20"/>
                <w:szCs w:val="20"/>
              </w:rPr>
              <w:t xml:space="preserve">
                享用早餐 —— 酒店早餐
                <w:br/>
                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品尝特色晚餐特色火锅。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磁器口-白公馆-轻轨穿楼-解放碑-洪崖洞
                <w:br/>
              </w:t>
            </w:r>
          </w:p>
          <w:p>
            <w:pPr>
              <w:pStyle w:val="indent"/>
            </w:pPr>
            <w:r>
              <w:rPr>
                <w:rFonts w:ascii="微软雅黑" w:hAnsi="微软雅黑" w:eastAsia="微软雅黑" w:cs="微软雅黑"/>
                <w:color w:val="000000"/>
                <w:sz w:val="20"/>
                <w:szCs w:val="20"/>
              </w:rPr>
              <w:t xml:space="preserve">
                享用早餐 —— 酒店早餐
                <w:br/>
                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重庆地标性建筑，是重庆的城市象征，感受山城绚丽多彩。
                <w:br/>
                推荐自愿自费套餐：138元/人（城上天幕观光塔+南滨路景区夜景+洪崖洞夜景+观来福士夜景+车导综合服务费，无任何优惠证件退费，客人自愿选择，绝不强制客人消费）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1、参加自费的贵宾我社安排专车送回酒店。
                <w:br/>
                2、不参加自费的贵宾自由活动后需自行打车返回酒店。
                <w:br/>
                3、时间安排仅供参考，如遇特殊情况，导游有权调换游览顺序。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适时安排送团，返回温馨的家，结束愉快的重庆之旅！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2、住宿：当地酒店双人标准间！每人一床位！（全程保证酒店标准，不指定住宿顺序）
                <w:br/>
                重庆当地3晚准四星/携程三钻+1晚当地准五星/携程四钻酒店（或1晚温泉酒店）；
                <w:br/>
                重庆准四/携程三钻参考酒店：古斯托酒店、希漫酒店、麦嘉拾趣酒店、爱陌客酒店、渝都花园酒店、庆泰金贸酒店、维酒店•凡酒店、Y酒店、戈登汉德酒店、天新一号酒店或同级酒店。
                <w:br/>
                武隆准四/携程三钻参考酒店：玖浩别院酒店、橄榄墅酒店、云锦时光酒店、金海酒店、大自然酒店、橙子酒店、仙逸酒店、凯迪酒店、塞拉维酒店、远山酒店、九州酒店、奕欣花园、迩之安酒店或同级酒店。
                <w:br/>
                重庆准五/携程四钻参考酒店：统景两江假日酒店、华奕酒店、丽柏酒店、星宇酒店、博赛酒店、典雅戴斯酒店、岷山丽呈酒店、陶瑞酒店、尚高丽程酒店、奥蓝国际酒店或同级酒店。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3、用餐：全程含4早3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4、门票：含行程所列景点门票：仙女山门票、天生三桥门票、蚩尤九黎城、印象武隆。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5、用车：行程内用车为旅游巴士，根据同团人数安排车型，空调限时开放（主要争对坡路         上行中为保证动力，无法开放）；保证一人一座，不提供座次要求；行程内所有自由活动期间及行程外均不含用车。（散客接送由小车接送不配导游），请予以理解。
                <w:br/>
                6、导游：含行程内持证中文导游讲解服务，接送站不含导游服务。（6人内安排司机兼职导游，负责协助拿票不进景区）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需要消费套餐298元/人：（天生三桥景区中转车+乌江画廊游船船票+车导综合服务费，全程无任何优惠年龄退费）  
                <w:br/>
                报名即认可此协议，游客车上现付导游。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7、推荐自愿自费套餐：138元/人（城上天幕观光塔+南滨路景区夜景+洪崖洞夜景+观来福士夜景及车导综合服务费，无任何优惠证件退费，客人自愿选择，绝不强制客人消费）
                <w:br/>
                注：如不参加自愿自费的贵宾可在解放碑自由活动自行返回酒店。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必消套餐298元/人</w:t>
            </w:r>
          </w:p>
        </w:tc>
        <w:tc>
          <w:tcPr/>
          <w:p>
            <w:pPr>
              <w:pStyle w:val="indent"/>
            </w:pPr>
            <w:r>
              <w:rPr>
                <w:rFonts w:ascii="微软雅黑" w:hAnsi="微软雅黑" w:eastAsia="微软雅黑" w:cs="微软雅黑"/>
                <w:color w:val="000000"/>
                <w:sz w:val="20"/>
                <w:szCs w:val="20"/>
              </w:rPr>
              <w:t xml:space="preserve">
                必须消费套餐298元/人：（天生三桥景区中转车+乌江画廊游船船票+车导综合服务费，全程无任何优惠年龄退费）  
                <w:br/>
                报名即认可此协议，游客车上现付导游。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2025-05-02T23:06:23+08:00</dcterms:created>
  <dcterms:modified xsi:type="dcterms:W3CDTF">2025-05-02T23:06:23+08:00</dcterms:modified>
</cp:coreProperties>
</file>

<file path=docProps/custom.xml><?xml version="1.0" encoding="utf-8"?>
<Properties xmlns="http://schemas.openxmlformats.org/officeDocument/2006/custom-properties" xmlns:vt="http://schemas.openxmlformats.org/officeDocument/2006/docPropsVTypes"/>
</file>