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【崖寨夫人小包团】恩施大峡谷七星寨、云龙河地缝、清江大峡谷、梭布垭、女儿城、汪家寨悬崖酒店度假中心 双动五日游（1晚汪家寨特色酒店+2恩施特色酒店+1晚女儿城特色客栈）行程单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★行程特色
                <w:br/>
                ★全程定制： 全程零购物，真纯玩。
                <w:br/>
                精选恩施所有知名景区，特色悬崖酒店，土家客栈，恩施优质民宿。有山有水有人文。全景体验恩施风土人情和大美风光，让你的恩施之旅更加精彩，不留任何遗憾；
                <w:br/>
                ★独家体验：赏大型土家族篝火晚会，体验少数民俗打糍粑，免费体验童趣 踩高跷、滚铁环、打陀螺、跳房子等活动；、免费升级汪家寨特色悬崖酒店。女儿城特色客栈。免费幺妹儿表演，送你一场人与景的艳遇。
                <w:br/>
                ★吃货达人：吃遍恩施特色美食（高山小土豆、腊蹄子、柏杨豆干、张关合渣、土家油茶汤、佛宝山莼菜等）。
                <w:br/>
                ★郑重承诺：品质保证，服务承诺，口碑第一，游湖北最佳选择。私人定制小包团，三两好友相约出行，随心亦随性。谈天说地，欢声笑语
                <w:br/>
                ★贴心安排：1.接站师傅提前联系，抵达专人等待，区间无缝衔接
                <w:br/>
                2.品质服务，给您最纯粹的旅行，24小时VIP服务
                <w:br/>
                3.正规旅游车队，师傅技术过硬，旅程轻松安全舒心
                <w:br/>
                ★景点畅游：双5A景区，中国好山水，天赐恩施州，恩施大牌景点一网打尽。景点全是恩施必游景点行程轻松，入住景区不赶路，走到哪儿，耍到哪儿。
                <w:br/>
                ——AAAAA 恩施大峡谷 国家 AAAAA 级景区，伤痕喀斯特之美
                <w:br/>
                ——AAAAA  四大溶洞之一的世界特级溶洞亚洲第一大洞
                <w:br/>
                ——AAAA 中国最清的江，土家族最野的河，游清江最美河段
                <w:br/>
                ——AAAA  恩施女儿城 世间男子不二心，天下女儿第一城，欣赏幺妹儿少数民族歌舞，来一场人与景的艳遇
                <w:br/>
                ——AAAA  世界上最古老石林-梭布垭石林
                <w:br/>
                ——AAA   汪家寨康养休闲度假娱乐中心-黄四姐的故居 闻名全国的“百年义渡，感动中国”人物万其珍一家五代义渡所在地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私人定制小包团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特色客栈/民宿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大峡谷云龙河地缝-七星寨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专家誉为与美国科罗拉多大峡谷难分伯仲【恩施大峡谷】（包含；云龙河地缝景区、七星寨景区、两部分组成）换乘景交30/人进景区【大峡谷云龙河地缝】（游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，请保管好随身携带物品、尊重当地民俗面貌注意人自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特色客栈/民宿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清江大峡谷-汪家寨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(车程2小时)赴景阳码头，乘坐画舫游船游览河谷幽深，气势雄伟的【清江大峡谷游船】（游览时间约2.5小时）九叠泉大瀑布、龙湾大瀑布、丝炫瀑布、响水瀑布、龙泉溪、峭壁悬棺、野人峡等；沿途两岸奇峰怪石，流泉飞瀑，植物繁茂，河水十分清澈，可谓“静影沉碧”，偶有野猕猴出没，野鸭戏水，自然野趣浓郁。还可船观清江最美地标性景观【蝴蝶岩景区】近距离接触绮丽雄壮的飞瀑奇观。自愿消费岸上项目清江蝴碟岩森林水滑道50+洞穴滑30元。（备注：天气情况良好，本公司赠送上岸近距离观赏蝴蝶岩景区，赠送观赏、遇天气及其他特殊情况不能上岸不退任何费用，
                <w:br/>
                中餐后前往游览【汪家寨度假中心】（游玩时间约2小时）汪家寨信义度假村是一个集饮食娱乐、休闲度假、旅游观光于一体的大型旅游度假村，它位于建始县三里乡大沙河畔，坐落在群山之间，悬崖之上，这里风光旎旖、景色迷人。东与国家4A级景区地心谷毗邻，西与国家4A级景区梭布垭相邻，交通十分便利。这里也是世界百首优秀民歌《黄四姐》的故乡，还是闻名全国的“百年义渡，感动中国”人物万其珍一家五代义渡所在地。
                <w:br/>
                行程结束后入住悬崖酒店酒店休息 可愿自费参加锦鲤山汪家寨峡谷漂流（139元/人）。
                <w:br/>
                请各位游客前往汪家寨悬崖大酒店前台处进行核销，换乘景交车入园。儿童身高需在1.2m-1.5m，且有成人陪同下方可漂流!漂流者需身体健康，凡是饮酒、心脏病、高血压、怀孕、残疾或其他医学上建议不宜参加激烈运动的人士谢绝参玩。漂流前请将贵重物品寄存，妥善保管以免遗失。漂流者必须全程穿好安全帽、救生衣，严格遵守漂流安全须知，听从工作人员安排。漂流中途严禁下船，不得互换、互联船只。若出现一系列特殊情况，请向安全员进行呼救，安全员会及时提供协助。.漂流受天气影响较大，请参考当地天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汪家寨度假中心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梭布垭石林】（车程约1小时，游玩时间约3小时），梭布垭石林风景区总面积21平方公里，其植被居全国石林之首，被誉为"天然氧吧"、"戴冠石林"，境内海拔900多米，属亚热带季风性湿润气候，冬无严寒，夏无酷暑，自然景色十分迷人。
                <w:br/>
                酒店办理入住后可自由活动后游览【恩施女儿城景区】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（温馨提示：女儿城表演以景区实际安排为准，若遇下雨等情况无法表演，敬请谅解，无法退任何费用；自由活动时间，请保管好随身携带物品、尊重当地民俗面貌注意人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女儿城客栈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早餐后适时送站，返回温馨的家，结束愉快的恩施之旅！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1晚汪家寨特色酒店，赏悬崖风光，星空夜景、漫步乡间步道。(旺季特殊情况或安排同等级酒店）
                <w:br/>
                1晚女儿城特色客栈或同级酒店（参考：巴楚客栈、土家客栈、艺术酒店、巴人客栈）如有政府征用或大行活动控房则入住市区同级别酒店。
                <w:br/>
                2晚恩施特色民宿酒店参考：诗曼、珙桐别苑、路客、怡合之星、城市便捷、一路同行、御景轩、铂尔曼、瑞都、禧月、城市达人、如是精品、松月楼精品等同级酒店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	含行程所列景点大门票预约（游客必须携带二代身份证，或户口本或特殊证件（残疾证、优待证等），70岁周岁以上及有效残疾证退门票费用合计100元/人，60-69周岁及有效学生证件退门票费用合计50元/人，因门票按照旅行社协议价核算而非景区挂牌价，故门票优免不以景区挂牌价为参考标准
                <w:br/>
                交通	往返动车二等座，当地7座大通/别克商务或同级别商务车
                <w:br/>
                餐饮	4 早3正 （不占床不含早餐，酒店早餐，自愿放弃不吃，费用不退，）
                <w:br/>
                导游	全程优秀地接当地中文讲解导游服务（持国导证或旅行社工作证）（散拼接送时为工作人员，请谅解）备注：10人以上有导游
                <w:br/>
                保险	含旅行社责任险（强烈建议游客购买旅游意外险）
                <w:br/>
                儿童	儿童报价（只含车、餐、导）以外产生的其他费用需游客自理；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1、景区交通（费用已含）：大峡谷换乘车+地面缆车50元/人、腾龙洞景交车22元/人、梭布垭换乘车30/人。
                <w:br/>
                2、景区交通（自愿乘坐）：恩施大峡谷七星寨上行索道 105 元/人、下行索道 100元或电梯30 元/人；云龙河地缝小蛮腰观光垂直电梯30元自愿自理、（建议体验）地心谷玻璃桥70元/人、空中魔毯25元/人、上行电梯35元/人、屏山悬浮拍照船20-60元/人
                <w:br/>
                3、因旅游者违约、自身过错、自身疾病等自身原因导致的人身财产损失而额外支付的费用；
                <w:br/>
                4、全程入住酒店产生的单房差费用；
                <w:br/>
                5、旅游意外保险及航空保险（建议旅游者购买）；
                <w:br/>
                6、因交通延误等意外事件导致的额外费用；
                <w:br/>
                7、儿童报价以外产生的其他费用需游客自理；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1、我社在不减少景点的情况下有权调整景点游览的先后顺序。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旅行社责任险，强烈建议客人自行购买旅游意外险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2025-06-09T17:29:12+08:00</dcterms:created>
  <dcterms:modified xsi:type="dcterms:W3CDTF">2025-06-09T17:29:12+08:00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