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【梦享丽江】丽江、大理、香格里拉双飞纯玩6日行程单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lj0011718354239iX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尊贵的旅游达人，到达丽江机场后请由【3号】出口通行，我们的工作人员统一安排车辆在出口迎接您，随后将您送至指定酒店入住，您可根据自己的时间合理安排丽江古城自由活动，提前感受丽江古城的悠然节奏。（我社会在接机前一天晚上21:30之前与您取得联系，对接接机事项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丽江最美的景区-【玉龙雪山】乘坐【冰川公园大索道】【由于雪山大索道限流，旺季、节假日期间、检修或其他不可抗因素无法乘坐大索的情况下，无条件改走云杉坪索道（退索道差价80/人）】玉龙雪山 大索道从丽江古城北行约35公里，从甘海子雪山庄西行约5公里。便来到了雪山脚下的下部站，这里是雪山大索道的起点站，一片茂密的原始森林，这里海拔3356米，索道由此往上运行，直至雪山主峰扇子陡正下方的上部站，那里海拔4506米。索道全长2914米，垂直高差1150米，是我国海拔最高的旅游客运索道之一，玉龙雪山景区还包含了美丽的【蓝月谷】【甘海子】【白水河】接下来观看张艺谋导演的雪山震撼实景演出【印象·丽江】这一场真正意义上的荡涤灵魂的盛宴。在《印象·丽江》的系列实景演出中，并没有所谓的主题和具体的故事，而是表达三个导演对丽江的个性体验，第一部分“雪山篇”是与山的对话，表现的是人们从四面八方来到丽江，体验生命与自然的紧密关系；第二部分是通过人们攀登玉龙雪山，游历丽江古城，从而与生活对话；第三部分“古城篇”将是与祖先的对话，在对话中发现古往今来在人们的内心深处，始终存在一个神圣的王国。之后约下午16:00前往大理，晚餐后入住【温泉酒店】泡着舒适的温泉缓解疲劳，静享安眠。
                <w:br/>
                【玉龙雪山景区出发时间相对较早，酒店无法用餐的提供早餐包，一般为六点二十左右，具体以导游通知为准，请遵守出团时间，否则视为主动放弃玉龙雪山行程，无退费，请您谅解】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早餐后前往具有深厚历史文化底蕴【大理古城】，大理古城始建于明洪武十五年（1382年），是全国首批历史文化名城之一。 大理古城东临洱海，西枕苍山，城楼雄伟，风光优美。大理城的规模壮阔，方围12里，原城墙高7.5米，厚6米，东西南北原有四座城门，上有城楼。如今的大理古城是显得淡定优雅，一如这里的白族人，始终以乐观的心态面对生活。午餐后前往大理【生态走廊】乘坐【音乐酒吧观光车】（赠送一瓶饮品），听着音乐，坐着观光车，看着洱海。欢乐的音乐，清新的海风，愉悦的心情，给您氛围感满满的体验！随后前往【vip私人游船】零距离接触洱海，吹着海风感受洱海之美，行程结束后返回丽江入住酒店休息。
                <w:br/>
                <w:br/>
                备注：观光车赠送一瓶饮品，酒水或其他消费客人酌情自理。音乐酒吧观光车停运时同价置换为【下午茶+洱海骑行+换装旅拍】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出发前一天晚上导游会通知您第二天的集合地点和时间 早上接站后前往香格里拉，途经【长江第一湾】停车拍照约15分钟，之后前往气势磅礴的世界级峡谷之最--【虎跳峡】（浏览时间90分钟），虎跳峡是中国最深的峡谷之一，位于云南省迪庆藏族自治州香格里拉县，距县城105公里，以“险”而闻名天下。相传猛虎下山，在江中的礁石上稍抬脚，便可腾空越过，故称虎跳峡。之后沿着滇藏公路继续前行，随着海拔的不断升高，我们来到了【彝族村寨】也叫哈巴雪山观景台，这里山顶终年积雪，山下则是垂直分布的景观带，从热带雨林到寒温带针叶林都能看到，风景美不胜收。午餐后前往【普达措国家森林公园】普达措国家公园是一个无任何污染的童话世界，湖清清，天湛蓝，林涛载水声，鸟语伴花香，一年四季景色各不相同。漫游花海草甸，走进森林成毡的净土，赏雪域高原上的美丽湖泊属都湖，观赏茂密原始森林！晚上观看藏族有特色的歌舞表演-【土司宴】品藏家牦牛小火锅，糌粑，藏式烤鸡，喝青稞酒，一起篝火打跳，结束后入住酒店休息。
                <w:br/>
                <w:br/>
                【备注：虎跳峡关闭期间或其他不可抗因素行程自动调整变更为{纳帕海}景区；根据身体自身情况自行选择乘坐虎跳峡电梯，电梯自费与我社无关】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游览【坛城】【国家AAA级景区】（约120分钟）藏族人民主要信奉藏教佛教。藏教佛教包括宁玛、萨迦、噶举、格鲁等教派，有庞大的僧侣集团和寺院，有独特的活佛转世制度，了解藏文化生活、独特的藏传佛教文化、深度的藏文化展览。之后前往后游览【独克宗古城】合力转动世界上最大的转经筒，为家人祈福！午餐后前往【藏家小歇】（约90分钟）走进藏区牧民家里了解牧民生活状况，参观藏式民居独具一格的建筑风格让人眼前一亮，品尝最纯正酥油茶及原生态藏家小吃，融入其中一起成为藏家人身临其境的感受藏族文化；行程结束后一路驱车返丽江（车程约240分钟），抵达丽江入住酒店后，结束愉快行程!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（送机师傅会在前一天21:30之前与客人沟通具体送机时间）
                <w:br/>
                酒店享用早餐后，自由活动，根据航班时间送机（晚航班由于酒店12点需退房）由我社工作人员安排在集散中心集合，统一根据航班时间送机。乘机返回温馨家园，结束轻松愉快的丽江之行。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住宿均是提供“自然双标间”（如果需要大床房或三人间需要提前说明，三人间无房情况默认安排标间加床，具体根据我们的入住酒店的实际情况安排），泸沽湖属于乡下地区酒店条件一般，望须知，多理解；
                <w:br/>
                丽江升级一晚携程5钻备选：大港旺宝、丽江国际大酒店、丽歌丽呈、婕珞芙酒店、财祖酒店、M酒店
                <w:br/>
                丽江其他两晚携程4钻酒店备选：茹心禅院、祥和一号、海映郎廷酒店、柏宇云龙、隐茂酒店、吉祥圆酒店、艾维亚丽呈酒店酒店、金岛大酒店、慕伦朗格酒店、金恒酒店、右见酒店；
                <w:br/>
                大理温泉备选：金颐酒店、洱源宾馆、俪水酒店、龙源酒店、美达温泉酒店；温泉满房时升级至：怡程酒店、格林东方、维也纳、大理公馆
                <w:br/>
                香格里拉当地准五备选：智尚酒店、萨龙大酒店、锦江都城、扎西德勒、茂源酒店、拉姆央措、怡程、蜀锦沐云
                <w:br/>
                我社将根据实际情况随机安排，备选满房调整其他同级酒店，不接受指定酒店谢谢！
                <w:br/>
                2、交通：旅游车或商务旅游车或小车；
                <w:br/>
                3、门票：景点门票；
                <w:br/>
                4、餐膳：30元/人餐标(团餐不用，费用不退）
                <w:br/>
                5、导服：优秀导游服务，全程热心服务对待每一位远方来的客人。
                <w:br/>
                6、接送飞机：散客接送均有接送组安排，工作人员接送。请组团提前与客人说明情况。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•旅游意外险，旅游人身意外保险；
                <w:br/>
                •酒店单房差，酒店内洗衣、理发、电话、传真、收费电视、饮品、烟酒等个人消费。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玉龙雪山风景区旅游遇旺季/黄金周，景区运营方将根据天气情况、设备维护、索道停运等不可抗力因素，对索道运力进行调整。如遇调整情况导致无法按照原行程进行安排时，我社将根据公司实际配额进行调整，将原行程的冰川公园索道调整为云杉坪索道或牦牛坪索道，并对已调整的游客进行差价退补。
                <w:br/>
                ▶ 根据丽江旅游景区管理委员会规定，身高超过1.4米（含1.4米）的儿童，如遇旅游旺季/黄金周，不能保证现场补票。为保证携带儿童出行的游客旅游过程不受阻碍，凡身高超过1.4米（含1.4米）的儿童需要提前制卡，请游客在参团报名时提前补齐行程中丽江段涉及需要补票景区、景点和其他费用：具体费用以实际产生为准。
                <w:br/>
                ▶ 如遇不可抗力因素，导致无法安排入住行程备注中首选/备选酒店时，我社有权调整为同地区、同级别、同标准的酒店。
                <w:br/>
                ▶ 如遇不可抗力因素，导致行程中某一景区景点、餐厅无法按照原行程进行时，我社有权在不降低标准的前提下进行调整，或根据合同内相关约定进行取消。
                <w:br/>
                ▶ 如遇旅游旺季/黄金周/节假日和公路、铁路等交通部门对交通调整、限流，导致列车票、动车票超售、停售、延误等情况，影响原行程中交通工具无法按计划进行安排的（仅限于省内交通），我社有权根据实际情况调整为旅游车，原行程中列车/动车费用冲抵旅游车使用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2025-07-17T00:11:07+08:00</dcterms:created>
  <dcterms:modified xsi:type="dcterms:W3CDTF">2025-07-17T00:11:07+08:00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