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【江西大众】庐山西海双高纯玩5日行程单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1988/2188LSXHSG05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①独家设计，确保一晚入住云中山城庐山山顶酒店+3晚市区四钻豪华酒店
                <w:br/>
                ②独家乘坐庐山3S往返缆车，7分钟上下山和晕车说拜拜！
                <w:br/>
                ③纯玩四日游，不进购物店，给您的夏天一个完美的假期
                <w:br/>
                ④独家赠送4早4正餐，【升级庐山三石宴+全鱼宴】
                <w:br/>
                ⑤独家赠送环游长江南【江西省最豪华的游轮-浔阳江号】船票
                <w:br/>
                ⑥独家赠送体验挂牌价158元/人【庐山冰川石激情漂流】
                <w:br/>
                ⑦独家赠送5A【庐山西海】门票120元及船票90元
                <w:br/>
                庐山夏日无酷暑，【激情漂流】+【庐山瀑布】+【山顶住宿】22°庐山让您难忘当夏！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苏州-九江
                <w:br/>
              </w:t>
            </w:r>
          </w:p>
          <w:p>
            <w:pPr>
              <w:pStyle w:val="indent"/>
            </w:pPr>
            <w:r>
              <w:rPr>
                <w:rFonts w:ascii="微软雅黑" w:hAnsi="微软雅黑" w:eastAsia="微软雅黑" w:cs="微软雅黑"/>
                <w:color w:val="000000"/>
                <w:sz w:val="20"/>
                <w:szCs w:val="20"/>
              </w:rPr>
              <w:t xml:space="preserve">
                早上自行前往火车站集合，根据车次时间乘车前往江西庐山站
                <w:br/>
                参考车次：
                <w:br/>
                G2784次（昆山南7：19--苏州7：34--庐山当日11：47）
                <w:br/>
                G1468次（昆山南7:59--苏州08：12—庐山当日12：43）
                <w:br/>
                随后前往“匡庐奇秀甲天下”的世界文化遗产、避暑胜地【庐山】（门票160元/已含)【独家乘斥资8亿亚洲第一条3S登山缆车，最快7分钟直达庐山山顶缆车120元/人自理套餐含】；抵达山上后换乘庐山景交自理90元/人套餐含，游览湖光山色，风景如画的一线景点：因湖面如小提琴而得名的【如琴湖】，游览【白居易草堂】、【花径景区】（随后游览【锦绣谷】、朱元璋神奇脱险的【天桥】、如锦似绣而得名的【锦绣谷】、毛主席诗词“无限风光在险峰”的【险  峰】、蒋介石【谈判亭】、八仙之一的吕洞宾修道升仙的【仙人洞】、【劲松】、游“庐山恋男女主人公相遇的地方”【御碑亭】，碑上刻着朱元璋亲自撰写的《周颠仙人传》和《四仙诗》(约120分钟)后参观【庐山会议旧址】，（约50分钟），同时也是国民党是其在庐山的“军官训练团”旧址，领略那一段风云跌宕的往事晚餐后可自行前往海拔1200米庐山天街——【牯岭镇】感受云中山城“奇秀庐山！晚间可自由漫步云端，体验云中山城，感受庐山的魅力（推荐必去打卡地庐山牯岭街，十分热闹山顶你想到的应有尽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游览参观蒋介石和宋美龄当年在庐山生活时候的别墅【美庐别墅】（约40分钟），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游庐山最具文化代表景点！游览湖光山色-【含鄱口】【在此可看到中国最大的淡水湖-鄱阳湖、庐山第一高峰-汉阳峰、是观云海和留影最佳地】、可看到五老峰【似主席昂首观天又名“领袖峰”】，游览素有“不到三叠泉，不算庐山客”之称的【三叠泉瀑布】（往返缆车80元/人自理，游玩约2.5小时）：全国四大名瀑之、游庐山落差最大、最壮观瀑布，庐山神韵、观九叠屏、李白草堂、飞来石等景观。下午重点参加第四世纪冰川遗址，落差192米，清澈见底的【三叠泉“庐山冰川石”激情皮筏漂流】（赠送158元/人；约100分钟，不去不退）峡谷迂回曲折，随波逐流，一道天虹桥，二道隧洞口，七道直泻堤，二十余次大冲流，九十度急转弯，数十次三百六十度大旋转，三千余尺极具趣味性、刺激性的的由十余个大小落差不等的瀑布、水潭叠加而成的瀑布群让人叹为观止，实乃漂流中的极品，勇士们的乐园，备注：如遇到天气不好则无法漂流的情况下我司则安排桃花源景区，不退费，此漂流肯定湿身，建议提前备好换洗衣物！
                <w:br/>
                备注：原则65周岁以上及1.2M以下游客不允许参加漂流，特殊情况参加也必须写好免责协议，如自愿放弃赠送漂流的游客可多送2顿正餐，不退费用！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浔阳江游轮
                <w:br/>
              </w:t>
            </w:r>
          </w:p>
          <w:p>
            <w:pPr>
              <w:pStyle w:val="indent"/>
            </w:pPr>
            <w:r>
              <w:rPr>
                <w:rFonts w:ascii="微软雅黑" w:hAnsi="微软雅黑" w:eastAsia="微软雅黑" w:cs="微软雅黑"/>
                <w:color w:val="000000"/>
                <w:sz w:val="20"/>
                <w:szCs w:val="20"/>
              </w:rPr>
              <w:t xml:space="preserve">
                早餐后游览中国四大书院之首““始于唐、盛于宋，沿于明清”，已有1000多年历史，现代与古典共存共荣，游览体验不错，值得与孩子一起同游【四大书院之首·白鹿洞书院】（门票赠送，游览约1小时）是一个山壁上挖出的半圆形石洞，高4米、宽4米多、深6米多，内墙砌以花岗岩石、地铺石砖，皆较平整，一只小石鹿蹲卧在石基上，后面一块石碑如屏，上刻《大司马大中丞蔡公重兴白鹿洞碑记》，文为清顺治年间任洞主的熊维典所撰。这里当初有名无洞，明嘉靖九年（1530年）南康知府王溱祭山开洞。王溱还写了一篇《新辟石洞告后士文》，说白鹿洞名震天下却无洞，有名无实，开洞可以使先哲遗迹不泯，使后人之景仰愈久愈切等。洞的正壁，有王溱所书《鹿洞记》，游览【玻璃海·碧龙潭景区】景区区以250万年前的第四纪冰川遗迹和丰富的历史人文景观及自然景观相融成，是庐山自然风光中的精华。号称庐山“第一潭”，俗有“到了碧龙潭，不愿把家还”之说。该景区全长2000余米的山谷，有自然景点30多处，风景奇特，原始、幽静、群峰峥嵘，峭壁悬崖，云雾飘渺，水清甜爽，山绿诱人，石怪有形，双瀑似蛟龙出岫，潭中二龙戏珠。晚清著名学者陈三立在他七十有八高龄时慕名到此浏览后，曾发出了“疑是骊龙抱珠睡，获此奇胜冠山北”的赞叹。后独家体验“长江南岸黄金景观线”【江西省长江最豪华游轮浔阳江湖号·环游港城九江】，观赣鄂2省夜色+赏浔阳历史古城夜景+梦幻灯光秀（参加自理后赠送），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体验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庐山西海
                <w:br/>
              </w:t>
            </w:r>
          </w:p>
          <w:p>
            <w:pPr>
              <w:pStyle w:val="indent"/>
            </w:pPr>
            <w:r>
              <w:rPr>
                <w:rFonts w:ascii="微软雅黑" w:hAnsi="微软雅黑" w:eastAsia="微软雅黑" w:cs="微软雅黑"/>
                <w:color w:val="000000"/>
                <w:sz w:val="20"/>
                <w:szCs w:val="20"/>
              </w:rPr>
              <w:t xml:space="preserve">
                早餐后前往中国5A级景区——游览中国最美的湖光山色——“山水江南·醉美西海”之称的【庐山西海风景名胜区】（门票含，船票赠送）， 观海平台-玻璃栈桥—镜心楼—女神广场（餐厅、雕像、桃花水母—西海女神）游览—不走亭—好汉坡—九孔桥 美丽湖岛仙境、造美丽神话妙探美丽岛林幻境、观美丽西海大境，身在滨水道观湖景，爬上好汉坡，入眼镜心楼，走上女神台，身处山与水之间，面对仙境门，感山美、水美、人更美！游览 箬溪岛孔雀园—萌宠乐园——箬溪楼——龙桥 （游玩时间约40分钟）探猴子监狱、观群猴献艺、零距离喂食与猴子们亲密接触。再经连岛浮桥前往【飞龙岛】（游玩时间约40分钟）游览花果山在此亭—猴子表演—鹦鹉表演—新时代琵琶女——乐天居（白居易）—山海桥   西海之星归去来兮——西海之星——爱心岛——海昏桥美之“境”（游玩时间约50分钟），入美丽湖岛仙境、造美丽神话妙境、探美丽岛林幻境、观美丽西海大境，身在滨水道观湖景，爬上好汉坡，入眼镜心楼，走上女神台，身处山与水之间，面对仙境门，感山美、水美、人更美！明珠岛明珠餐厅—西海明珠馆——纸点迷津——唢呐声声渔文化——倚虹瀑——江湖楼沧海岛灯塔—赣商街——可语茶楼——农韵大舞台——浔阳驿——外婆桥（思乡桥）不忍去（亭）—豆腐坊—农耕文化区（蓑衣、碾盘等简介）行程结束，返回码头   【以上游览顺序跟居当天游船发班顺序，游览3-4个岛屿】   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九江-苏州
                <w:br/>
              </w:t>
            </w:r>
          </w:p>
          <w:p>
            <w:pPr>
              <w:pStyle w:val="indent"/>
            </w:pPr>
            <w:r>
              <w:rPr>
                <w:rFonts w:ascii="微软雅黑" w:hAnsi="微软雅黑" w:eastAsia="微软雅黑" w:cs="微软雅黑"/>
                <w:color w:val="000000"/>
                <w:sz w:val="20"/>
                <w:szCs w:val="20"/>
              </w:rPr>
              <w:t xml:space="preserve">
                早餐后前往世界最高阿弥陀佛像—【虔诚祈福·世界最高阿弥陀佛·东林大佛】-大佛高48米,是世界最高的阿弥陀佛铜像，大佛的整体造型，通高四十八米，底座为48瓣莲台，表现阿弥陀佛为救度众生所发的四十八大愿。适时庐山站乘高铁返苏州（参考车次G2790 11:29-15:46) （G1470  15:35-19:55)（G2786  18:27-22:30）抵苏州，返回温馨的家！
                <w:br/>
                备注：如票源不足让游客抵达嘉兴南或上海虹桥我社会承担安排游客中途短驳接送安排，请游客放心报名！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房费：1晚庐山山顶三星设施酒店，3晚市区四钻酒店（俗称准五）
                <w:br/>
                <w:br/>
                【对住宿要求高的游客可加钱升级山下3晚挂牌五星+山顶一晚四钻需补600/人】
                <w:br/>
                <w:br/>
                （4晚单房差补500元退200元）
                <w:br/>
                <w:br/>
                注意事项：庐山山顶提倡环保一次性洗漱用品自备，山顶酒店不含空调，如需请自费开启！
                <w:br/>
                <w:br/>
                门票：行程中已含或赠送景点
                <w:br/>
                <w:br/>
                交通：当地按实际人数提供往返空调旅游车，苏州-庐山往返高铁票
                <w:br/>
                <w:br/>
                导服：优秀导游服务（江西送团）
                <w:br/>
                用餐：行程已含4早4正餐（占床送早）【升级庐山三石宴+全鱼宴】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1、庐山山顶景交车90元/人+庐山登山缆车120元/人，打包旅行社优惠价200元/人
                <w:br/>
                行程未包含的3正餐可由导游代订（建议餐标30元/人）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纯玩无购物(土特产超市不算店）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1、庐山山顶景交车90元/人+庐山登山缆车120元/人，打包旅行社优惠价200元/人
                <w:br/>
                行程未包含的3正餐可由导游代订（建议餐标30元/人）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5、本次行程因行程为综合打包价，所有证件不再享受额外优惠！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7-4日，我社收取原旅游费用(门市价)的50%；出发前3-1日，我社收取原旅游费用(门市价)的60%；出发当天迟到及未参团的，我社收取原旅游费用(门市价)的80%
                <w:br/>
                9、此旅游产品为散客拼团线路，旅行社因故取消旅游班次会在出发前3日通知游客，费用全退，旅行社并承担相应的损失（参考签订的旅游合同）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1.旺季期间，在不降低标准的情况下旅行社有权调整酒店入住的顺序
                <w:br/>
                2.旺季期间，导游可根据景区实际情况合理的调整景区游览的顺序
                <w:br/>
                3.当地交通不设座位号，先到先坐，导游协调
                <w:br/>
                4.游客因故单方面取消出行,须按以下标准进行违约赔偿：出发前7-4日，我社收取原旅游费用(门市价)的50%；出发前3-1日，我社收取原旅游费用(门市价)的60%；出发当天迟到及未参团的，我社收取原旅游费用(门市价)的80%
                <w:br/>
                5.行程中包含的景点，不去不退任何费用！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2025-07-04T22:29:24+08:00</dcterms:created>
  <dcterms:modified xsi:type="dcterms:W3CDTF">2025-07-04T22:29:24+08:00</dcterms:modified>
</cp:coreProperties>
</file>

<file path=docProps/custom.xml><?xml version="1.0" encoding="utf-8"?>
<Properties xmlns="http://schemas.openxmlformats.org/officeDocument/2006/custom-properties" xmlns:vt="http://schemas.openxmlformats.org/officeDocument/2006/docPropsVTypes"/>
</file>