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&lt;激情漂流·五星水世界·避暑湿地 杭州西溪PK漂流水世界 环游5A西湖+五星镜湖梦幻水世界+奇幻皮筏漂流+夜游美人城-西施故里+西溪湿地+逛吃河坊街 两晚连住携程四钻品质酒店/赠送自助早餐&gt;行程单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1719301555Si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赠送全程大牌景区门票、省心畅玩这个暑假！
                <w:br/>
                沉浸17°避暑胜地——船游《非诚勿扰》取景地西溪湿地
                <w:br/>
                人间天堂5A西湖——经典环湖线路必游景点一网打尽
                <w:br/>
                独家赠送价值168元峡谷奇幻皮筏漂流门票
                <w:br/>
                清凉这个盛夏，峡谷漂流感受湿身的激情挑战
                <w:br/>
                独家赠送价值178元镜湖乐园梦幻水世界门票
                <w:br/>
                旋风大喇叭、造浪池巨浪来袭，全方位体验亲水、嬉水、乐水无限魅力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全程大牌景区门票、省心畅玩这个暑假！沉浸17°避暑胜地——船游《非诚勿扰》取景地西溪湿地人间天堂5A西湖——经典环湖线路必游景点一网打尽独家赠送价值168元峡谷奇幻皮筏漂流门票清凉这个盛夏，峡谷漂流感受湿身的激情挑战独家赠送价值178元镜湖乐园梦幻水世界门票旋风大喇叭、造浪池巨浪来袭，全方位体验亲水、嬉水、乐水无限魅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早上约定时间、地点集合、一路欢声笑语后，抵达杭州，后前往游览国家5A级风景区，素有“人间天堂”的美誉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温馨提示：涉及黄金周，节假日，周末，西湖风景区大巴车禁止进入，进出西湖景区换乘，费用需客人自理，敬请谅解！后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杭州-诸暨-杭州
                <w:br/>
              </w:t>
            </w:r>
          </w:p>
          <w:p>
            <w:pPr>
              <w:pStyle w:val="indent"/>
            </w:pPr>
            <w:r>
              <w:rPr>
                <w:rFonts w:ascii="微软雅黑" w:hAnsi="微软雅黑" w:eastAsia="微软雅黑" w:cs="微软雅黑"/>
                <w:color w:val="000000"/>
                <w:sz w:val="20"/>
                <w:szCs w:val="20"/>
              </w:rPr>
              <w:t xml:space="preserve">
                早餐后，前往【镜湖乐园梦幻水世界】（独家赠送价值门票178元/人）位于镜湖乐园西北角，北临体育路，西接环城北路，斥资5亿元打造，总用地面积150亩，景区日承载量可达2万余人。梦幻水世界是一个以“水文化”为背景的主题游乐园，将海洋风情与高科技水上项目相融合，配以世界上先进的戏水、游水和水上休闲设施，成就了充满激情与欢乐的水上休闲度假天堂。后前往体验【五泄奇幻漂流】（漂流门票价值168元赠送），位于西源峡内的激浪峡谷漂流，水道全长约3.3公里，全程落差约78米。在漂流过程中，跌宕起伏，顺流直下，时而花丛穿行，时而惊险。全场漂流时间达到2个小时左右。后【夜游美人城-西施故里】（赠送游览，游览时间约1小时）西施的美丽、与范蠡的爱情归宿，至今仍是一个谜团。在浣纱江逶迤排开的大小景点里，有人看到了浪漫邂逅，也有人看到了为国家奋不顾身。访西施殿、逛西施故里、登金鸡塔，在这大气天成的春光里，西施故里别有一番韵致。走在浣江边的栈道上，把“沉鱼落雁”“东施效颦”的故事娓娓道来。这座水坝坐落在湖源大桥下游不远处，鹅卵石铺筑的坝顶，蜿蜒曲折的13层叠式堰坝仿佛天使的翅膀。倾泻而下的水流形成层层叠叠的白色水花，从空中俯瞰,一条大坝宛如龙鳞舞动，形态灵动。
                <w:br/>
                <w:br/>
                <w:br/>
                <w:br/>
                <w:br/>
                1、精神病、心脏病、高血压、癫痫等疾病患者、醉酒者、孕妇请勿参加漂流活动。
                <w:br/>
                <w:br/>
                2、漂流比“湿身”，请自带一套换洗衣物。
                <w:br/>
                <w:br/>
                备注：因漂流会受天气、水量等影响：我社根据实际情况选择漂流，费用无差价；如都不能漂，我社根据实际情况更换浙东小九寨景区，必消费用不变。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游览令宋高宗一见倾心的——【西溪湿地国家公园三期】【西溪湿地门票已含，游船+电瓶车=旅行社优惠价50元必消自理，游览时间约3小时】「西溪，且留下。」九百余年前，宋高宗以一句感叹为西溪的美下了注脚；九百余年后，同一句话、同一片景因电影《非诚勿扰》而声名大噪。走过因文人墨客加持而备受注目的西湖，杭州旅程的尾声，我们来到西溪湿地国家公园，一探令宋高宗与《非诚勿扰》中的葛优都一见倾心的原生态美景。西溪湿地被称为“杭州之肾”，与西湖、西泠并称为杭州“三西”，是目前国内仅有的集城市湿地、农耕湿地和文化湿地于一体的国家湿地公园。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后适时返程，结束愉快的旅程！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2晚携程四钻品质酒店（如产生单人房差需补220元/人两晚）
                <w:br/>
                <w:br/>
                【 门 票 】 行程中已含或赠送景点（不去不退）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 必消自理：西溪湿地门票已含，游船+电瓶车=旅行社优惠价50元必消自理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2025-06-23T14:52:45+08:00</dcterms:created>
  <dcterms:modified xsi:type="dcterms:W3CDTF">2025-06-23T14:52:45+08:00</dcterms:modified>
</cp:coreProperties>
</file>

<file path=docProps/custom.xml><?xml version="1.0" encoding="utf-8"?>
<Properties xmlns="http://schemas.openxmlformats.org/officeDocument/2006/custom-properties" xmlns:vt="http://schemas.openxmlformats.org/officeDocument/2006/docPropsVTypes"/>
</file>