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寻“蒙”西行【趣享亲子营】行程单</w:t>
      </w:r>
    </w:p>
    <w:p>
      <w:pPr>
        <w:jc w:val="center"/>
        <w:spacing w:after="100"/>
      </w:pPr>
      <w:r>
        <w:rPr>
          <w:rFonts w:ascii="微软雅黑" w:hAnsi="微软雅黑" w:eastAsia="微软雅黑" w:cs="微软雅黑"/>
          <w:sz w:val="20"/>
          <w:szCs w:val="20"/>
        </w:rPr>
        <w:t xml:space="preserve">希拉穆仁草原、银肯响沙湾、成吉思汗陵、乔家金街、呼和浩特双飞5日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hhht0011719536661NR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为宝爸宝妈们定制了一场亲子趣游活动，吃烧烤，喝下午茶，在大草坪撒欢，在丛林中攀爬，和霍比特人一起捉迷藏，还能骑骑马，做一回“白马王子”~
                <w:br/>
                逃离城市，沉浸式体验牧场漫时光~
                <w:br/>
                草原与蓝天白云，风吟与鸟唱，还有绝对新鲜的“森”呼吸~
                <w:br/>
                ☆0自费纯玩 趣享亲子时光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在这里没有人从众，孩子们只需带着一颗快乐的心，尽情撒欢，尽情趣野
                <w:br/>
                ☆【云上卓娜 牧歌草原】280元/人“又土、又肥、又圆”的霍比特人小屋，是小孩子最爱的网红打卡点，还原度超高，在这里就疯狂拍照吧！随便一拍都很出片~
                <w:br/>
                ☆【骑骏马驰草原】480元/人跨上马背那一刻你就是蒙古人；
                <w:br/>
                ☆【骑行大礼包】58元/人护具保险、免除忧虑、保障安全
                <w:br/>
                ☆【金牌至尊盛宴】398元/人诈马宴蒙古族最高规格礼遇，尽享人间盛宴
                <w:br/>
                ☆【亲子沙漠体验】300元/人沙漠仙沙岛尽情嗨玩--冲浪车--骑骆驼--响沙之巅--过山车--杂技表演--儿童乐园，最巴适的度假体验；
                <w:br/>
                ☆【沙漠高空缆车】100元/人360度俯瞰整个沙漠景区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出发地—呼和浩特
                <w:br/>
              </w:t>
            </w:r>
          </w:p>
          <w:p>
            <w:pPr>
              <w:pStyle w:val="indent"/>
            </w:pPr>
            <w:r>
              <w:rPr>
                <w:rFonts w:ascii="微软雅黑" w:hAnsi="微软雅黑" w:eastAsia="微软雅黑" w:cs="微软雅黑"/>
                <w:color w:val="000000"/>
                <w:sz w:val="20"/>
                <w:szCs w:val="20"/>
              </w:rPr>
              <w:t xml:space="preserve">
                乘坐客机/火车抵达美丽的青城--呼和浩特，由工作人员接站前往下榻酒店。呼和浩特被称为美丽的青城，它的夏天是绿色的海洋，处处清风拂面、绿树红花，一座与蓝天为伴、白云共舞的幸福之城、一座春风吹不断的宜居之城。走在城市的大街小巷，都会与历史不期而遇，那五彩斑斓的历史与您随时相伴。
                <w:br/>
                温馨提示：
                <w:br/>
                1、根据客户出行日期安排具体乘坐航班，报名时请咨询我社工作人员！
                <w:br/>
                2、换季航班时刻经常调整，出行前请再次实时查询核实，以免耽误出行！
                <w:br/>
                3、我们提供统一接机服务入住后请检查酒店用品是否齐全，如发现房间设施存在问题，请立即联系酒店服务人员。
                <w:br/>
                4、办理入住手续后可自行品尝当地特色美食：烧麦、炒酸粥、沙葱包子等特色夜宵。
                <w:br/>
                5、初来乍到，请尊重当地少数民族风俗习惯。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早餐后，乘车赴希拉穆仁草原，蓝天，白云，蒙古包，芳草依依，羊马牛一群群，一片片或疾骋或漫游。抵达草原后，接受蒙古族最高迎宾仪式—— 敬献下马酒!踏着草原，衬着蓝天白云，一饮而尽，我们特别安排草原【骑马/勒勒车】（二选一费用已含）（骑马护具保险58元/人费用已含）策马奔腾深入草原腹地，前往牧民家喝奶茶，品奶食品，登拜敖包山祈福，感受蒙古族源远流长的悠久历史。午餐品尝民族特色餐 ——牧民手把肉。
                <w:br/>
                【云上卓娜 牧歌草原】（已含）怀抱大草原，有超大草坪，牧场饲养了各种小动物（羊、兔子、奶牛等），还有随处可见的一簇簇小花。
                <w:br/>
                【牧歌草原 梦幻牧场】：
                <w:br/>
                体验1：跟着蒙古人一起参观九五之尊游牧迁徙区，真正的走进逐水草而居的牧民，在这里世代生活的场所。
                <w:br/>
                体验2：传统牧民居住实景参观、搭建蒙古包、勒勒车体验照相，一起来比一比谁能最快的通过锁链轮胎桥！
                <w:br/>
                体验3：认识蒙古服饰、亲身体验穿蒙古袍，学习蒙古语言，把这一门外语带回家吧！
                <w:br/>
                体验4：走进神奇的霍比特庄园区，和草原小动物们亲密接触，打卡梦幻网红桥。
                <w:br/>
                体验5：草原网红打卡，景景相连，嗨游草原；让孩子和爸爸妈妈留下最美记忆！
                <w:br/>
                晚餐【元代宫廷盛宴诈马宴】（已含）参加宴席者都将更换为统一蒙古族服饰入席就坐，体验草原蒙古族文化、元代宫廷礼仪、原生态演绎、互动娱乐等，使游客大饱眼福！
                <w:br/>
                晚餐后观看民族歌舞表演，参加【篝火互动晚会】，熊熊的篝火燃起，蒙古族姑娘和小伙豪放的歌声，优美的舞姿，让您置身于其中，回归自然，尽情释放自我····· 夜宿草原蒙古包，星空下入眠，感受草原宁静的夜。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草原豪华蒙古包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希拉穆仁草原—银肯响沙湾
                <w:br/>
              </w:t>
            </w:r>
          </w:p>
          <w:p>
            <w:pPr>
              <w:pStyle w:val="indent"/>
            </w:pPr>
            <w:r>
              <w:rPr>
                <w:rFonts w:ascii="微软雅黑" w:hAnsi="微软雅黑" w:eastAsia="微软雅黑" w:cs="微软雅黑"/>
                <w:color w:val="000000"/>
                <w:sz w:val="20"/>
                <w:szCs w:val="20"/>
              </w:rPr>
              <w:t xml:space="preserve">
                早起观草原日出，早餐后前往神秘【蒙古部落】喝下珍贵的咸奶茶，学说几句简单的蒙古语做一天真正的蒙古人。随后挥手告别希拉穆仁草原！
                <w:br/>
                中餐品尝当地特色美食！中餐后我们乘车赴响沙湾国家AAAAA级旅游景区---银肯响沙湾（响沙湾景区索道以及小交通为必乘景交，费用100元/人费用已含），途径浊流婉转的母亲河——黄河。响沙湾地处我国文化摇篮---黄河中游的南缘，为中国三大鸣沙山之一，神秘的沙歌现象吸引着中外游客纷至沓来，响沙湾景观壮美，风光独特。融汇了雄浑的大漠文化和深厚的蒙古底蕴，荟萃了激情的沙漠活动与独特的民族风情，拥有沙漠索道、骆驼群,蒙古民族艺术团，
                <w:br/>
                抵达景区后看茫茫大漠、沙丘滚滚，连绵起伏【仙沙岛套票】（套餐包含）这里是张果老的世界，沙漠探险与空中飞索，冲浪与秋千，轨道自行车，小孩子的项目都有。在这里的表演都很惊险的，还有大型《沙漠杂技大世界》剧场在欢迎您，（沙漠游览时间2.5小时以上）仙沙岛套票为通票制，最终以景区实际游玩项目为准，不能玩无任何退费；旺季可能出现排队现象，请理解！
                <w:br/>
                <w:br/>
                <w:br/>
                【沙海荒漠 奇幻沙域】：
                <w:br/>
                ·果虫滑车：属于儿童的乐趣，独特造型的过山车呦，等待您的到来
                <w:br/>
                ·游乐戏沙区：特大沙漠凉棚，儿童戏沙道具免费提供，让孩子撒欢玩沙也不费心
                <w:br/>
                ·沙漠碰碰车：让儿童也体验一场刺激的碰碰车比赛，独特的环境让您留恋往返
                <w:br/>
                ·沙漠小火车：独属于沙漠的小火车，让孩子在沙漠中体验旅途
                <w:br/>
                ·沙漠勇士车：全程往返五公里，体验刺激的沙漠穿沙项目
                <w:br/>
                ·空中飞人：感受地心引力引爆肾上腺激素，体验像鸟儿一样飞翔在空中体会西部特有的辽阔；
                <w:br/>
                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鄂尔多斯酒店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成吉思汗陵-乔家金街-呼和浩特
                <w:br/>
              </w:t>
            </w:r>
          </w:p>
          <w:p>
            <w:pPr>
              <w:pStyle w:val="indent"/>
            </w:pPr>
            <w:r>
              <w:rPr>
                <w:rFonts w:ascii="微软雅黑" w:hAnsi="微软雅黑" w:eastAsia="微软雅黑" w:cs="微软雅黑"/>
                <w:color w:val="000000"/>
                <w:sz w:val="20"/>
                <w:szCs w:val="20"/>
              </w:rPr>
              <w:t xml:space="preserve">
                早餐后前往国家AAAAA景区-【成吉思汗陵旅游区】（门票已含）（游览时间约2小时）草原民族的圣祖、历史伟人，一代天骄成吉思汗，以其开天辟地、横扫欧亚的壮举，震惊了世界，全世界也因为成吉思汗的出现，永远记住了蒙古这个民族。
                <w:br/>
                【成吉思汗陵旅游区】
                <w:br/>
                【气壮山河门景】：当你们踏入成吉思汗陵，首先会看到气壮山河门景，这座被垫高的平台上矗立着成吉思汗手持苏勒德的跃马柱型雕像，高达 21 米，仿佛在诉说着他的英勇事迹。左右两边的山岩石壁分别高 18 米和 16 米，底部还有 3 层 27 级台阶，与西边的丘陵式墙壁相连，共同构成了成吉思汗震撼世界之英雄气魄的缩影。
                <w:br/>
                【成吉思汗门牌楼】：穿过成吉思汗门牌楼，这是进入陵园的标志，上面刻有“成吉思汗陵”五个大字，让孩子们感受历史的厚重。
                <w:br/>
                【九十九级吉祥台阶】：沿着九十九级吉祥台阶而上，每一级台阶都有一块石板，上面刻有蒙古历史和文化的图案和文字，和孩子一起细细品味，了解蒙古族的独特文化。
                <w:br/>
                【成吉思汗铜像广场】：来到成吉思汗铜像广场，这座广场上矗立着成吉思汗的铜像，高达 6 米，展现了他的雄伟英姿。孩子们可以在这里与铜像合影，感受成吉思汗的伟大。
                <w:br/>
                【阿拉坦徳尔敖包】：接着，来到阿拉坦甘德尔敖包，这是一个圆形的敖包，是蒙古族人民祭祀和祈福的地方。和孩子一起绕着敖包走一走，许下美好的心愿，感受蒙古族的宗教文化。
                <w:br/>
                【成吉思汗陵宫】：走进成吉思汗陵宫，这里是成吉思汗的陵寝，也是陵园的核心部分。陵宫内供奉着成吉思汗的雕像和他的遗物，让孩子们了解成吉思汗的生平事迹和他的伟大成就。
                <w:br/>
                【苏勒徳祭坛】：在苏勒德祭坛，向孩子们介绍苏勒德的重要象征意义，感受其庄严。
                <w:br/>
                【伊希哈屯祭祀殿】：参观伊希哈屯祭祀殿，给孩子们讲讲成吉思汗妻子的故事，让孩子了解蒙古族的情感世界。
                <w:br/>
                【成吉思汗陵历史文化展览馆】： 最后，来到成吉思汗陵历史文化展览馆，这里展示了成吉思汗的生平事迹和蒙古族的历史文化。和孩子一起在丰富的展品中穿梭，深入了解成吉思汗和蒙古族的历史文化，增长知识和见识。
                <w:br/>
                午餐品尝【定制亲子什锦锅】，又叫荤锅，也叫什锦锅，据说是随着满人入关传到关内，尤以山海关一带最为正宗，故称山海关浑锅。此锅的特点是把很多食材放在一起炖煮，汤也不能用清水，我想这也是之所以叫浑锅（荤锅）的原因之一吧。
                <w:br/>
                后驱车前往【乔家金街】位于包头市东河区，是百年前晋商乔家的商脉宝地，也是包头市早期的文化、宗教、商贸聚集地。这里不仅有繁华的商业街，还有一座著名的妙法禅寺。妙法禅寺始建于清咸丰三年（1853 年），是内蒙古规模较大的汉传佛教寺院，寺内佛像雕塑精美，建筑宏伟。带着孩子来到乔家金街，既能感受到晋商文化的辉煌，又能领略到佛教文化的博大精深。
                <w:br/>
                前往草原明珠“青城”，参观呼和浩特市“归化城”黄金三角的明清建筑地标，【阿拉坦汗广场】、【塞上老街】、【大召通顺大街】民俗风情之景，还原具有“圣狮”之称的土默特首领阿拉坦汗带领游牧人民，与明朝友好和亲，互通贸易往来，建立呼和浩特城池的繁荣盛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呼和浩特-市区游玩-温馨的家
                <w:br/>
              </w:t>
            </w:r>
          </w:p>
          <w:p>
            <w:pPr>
              <w:pStyle w:val="indent"/>
            </w:pPr>
            <w:r>
              <w:rPr>
                <w:rFonts w:ascii="微软雅黑" w:hAnsi="微软雅黑" w:eastAsia="微软雅黑" w:cs="微软雅黑"/>
                <w:color w:val="000000"/>
                <w:sz w:val="20"/>
                <w:szCs w:val="20"/>
              </w:rPr>
              <w:t xml:space="preserve">
                早餐后，前往参观【内蒙古博物院】（为赠送景区，需游客自行实名制预约，如遇周一闭馆，改为自由活动，根据航班时间集合安排送机）。
                <w:br/>
                【展厅分布】
                <w:br/>
                四层:文明曙光(石器时代-青铜时代)、边关岁月(东周-南北朝)、大辽契丹一辽政权历史文化陈列
                <w:br/>
                三层:交融汇聚一公元八至十九世纪内蒙古历史文化陈列、北疆桦歌一达翰尔族、鄂温克族、鄂伦春族民俗风情展、解放之路一内蒙古革命史陈列
                <w:br/>
                二层:远古世界一内蒙古地区远古生物及其生态环境、亮丽内蒙古一多姿多彩的现代生物与生态环境画卷、融合之路一拓跋鲜卑迁徙与发展历程；全馆占地面积1万平方米，展厅面积5000平方米，为国家一级博物院。之后旅行结束，乘车赴白塔机场，结束愉快的内蒙大草原、沙漠之行！ 
                <w:br/>
                内蒙古博物院是一个展示内蒙古丰富历史文化遗产的绝佳场所，非常适合亲子游览。以下是一些让人眼前一亮的亲子游览项目分项描述：
                <w:br/>
                【远古世界探秘】：在史前文化展区，孩子们可以近距离观察恐龙化石、古生物标本，激发他们对远古世界的好奇心。
                <w:br/>
                【草原文明之旅】：通过展示的草原文化遗物，家长可以向孩子讲述内蒙古的草原文明，让孩子了解这片土地上的历史变迁。
                <w:br/>
                【历史长河穿越】：在历史文物展区，孩子们可以亲眼看到从古代到近现代的各类文物，体验一次穿越时空的旅行。
                <w:br/>
                【艺术珍品鉴赏】：在艺术展区，孩子们可以欣赏到精美的蒙古族银器、刺绣等手工艺品，培养艺术鉴赏能力。
                <w:br/>
                【历史故事剧场】：通过观看历史故事剧场的表演，孩子们可以生动地了解内蒙古的历史人物和事件。
                <w:br/>
                【自然生态观察】：在自然生态展区，孩子们可以学习到内蒙古的自然环境和动植物种类，培养环保意识。
                <w:br/>
                【特色纪念品收藏】：在博物馆的纪念品商店，孩子们可以挑选一些具有内蒙古特色的纪念品，作为旅行的纪念。
                <w:br/>
                内蒙古博物院的亲子游览项目，不仅能够让家长和孩子共同学习到丰富的历史文化知识，还能够增进亲子之间的情感交流，让旅行变得更加有意义和难忘。
                <w:br/>
                温馨提示：
                <w:br/>
                1.退房返程前情仔细整理好自己的行李物品，请不要有所遗漏，以免增加您不必要的麻烦。
                <w:br/>
                2.针对我们的精心安排和导游服务工作中的不足，请留下您的宝贵意见。感谢各位贵宾对我们工作的支持和理解，我们希望有机会再次为您服务，如果您对此次内蒙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送须知：第一天免费接站/接机，散客拼车，一般需要等待30-60分钟，车辆特别紧张或特殊情况下可能采用出租车；最后一天行程结束，旅游大巴统一送站一次，根据客人返程时间人数最多组确定时间，如客人不走或不在统一送站时间内走，视为放弃送站，无任何退费；自行打车前往机场/火车站/高铁站，费用自理。
                <w:br/>
                往返交通：苏南-呼和浩特往返经济舱机票，含燃油附加。
                <w:br/>
                住宿标准：草原1晚豪华蒙古包+3晚市区精选三钻+四钻酒店
                <w:br/>
                呼和浩特三钻+四钻：巨东国际酒店、祥泰、朗怡、岚迪酒店或同级
                <w:br/>
                鄂尔多斯三钻+四钻：天骄大酒店，天誉，微家空港、锦江都城或同级
                <w:br/>
                草原蒙古包：孙氏度假村、神鹰洪浩度假村、蒙古人、古列延、腾格里塔拉、草原情或同级
                <w:br/>
                双人标间，含双早（以上酒店根据当地当天实际流量改变不低于以上标准）
                <w:br/>
                单男、单女报名需补房差；如酒店无三人间，三人住2标间需补房差（若3人不补房差，合住1标间，不退单人住宿费用）
                <w:br/>
                用餐安排：含4早5正餐，30标准，特色餐50标准 （特色餐：定制亲子什锦锅，诈马宴，手把肉） 
                <w:br/>
                含床位者含酒店早餐，草原早餐为简单桌餐，酒店含自助早餐；正餐八菜一汤，十人一桌：
                <w:br/>
                遇人数增减时，菜量和菜品相应增减，但维持餐标不变。
                <w:br/>
                购物安排：景区中购物店不属于购物店
                <w:br/>
                景点标准：行程内景区均含首道大门票；门票按优惠政策，如持相关优惠证件产生半票或免票，不予退费；
                <w:br/>
                        客人自行从任何平台购买的景点门票及游玩项目，不可在参团期间使用。
                <w:br/>
                           响沙湾景区索道以及小交通为必乘景交，费用100元/人需包含。
                <w:br/>
                退费标准：无免票退费；（老年证/军官证/残疾证等均无二次优惠及退费）；行程中所含任何游玩项目，无优惠，不玩自愿放弃无退费；
                <w:br/>
                用车标准：车辆升级 落地25人以上升级2+1太空座椅保姆车，车载USB充电，舒适趟游；
                <w:br/>
                特别说明：由于内蒙2+1航空座椅车辆有限，我社会按照报名先后顺序优先使用用车，如人满后将不再升级2+1航空座椅，先到先得请见谅！
                <w:br/>
                导游标准：注重导游队伍建设，均持有有效国导证，定期通过我社培训考试上岗；绝不索要小费，不强制购物、不强销自费；
                <w:br/>
                儿童标准：12岁以下儿童（包含12岁）价格往返机票、车费、餐费、导服费，不含酒店住宿、酒店早餐，不含门票以及景区环保车；
                <w:br/>
                保险标准：含内蒙古旅行社责任险；建议游客提前自行购买旅游人身意外险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1、航班抵达前24小时以内取消合同的客人需要收取车位费300元/人，机票损失按航司规定执行。
                <w:br/>
                2、单房差：参团时如遇单人或3人时，补缴房差或以酒店实际情况加床，一般为钢丝床或床垫；不提供自然单间。
                <w:br/>
                3、个人消费：酒店电话费、洗衣费、购物等个人消费，人力不可抗拒因素所引起的额外费用。
                <w:br/>
                4、因不可抗力因素所引致的额外费用；
                <w:br/>
                5、因旅游者违约、自身过错、自身疾病导致的人身财产损失而额外支付的费用；
                <w:br/>
                6、个人意外险及航空意外险（建议旅游者购买）；
                <w:br/>
                7、个人消费（如酒水、饮料、洒店内洗衣、电话等未提到的其它服务）；
                <w:br/>
                8、洒店押金；
                <w:br/>
                9、景区小道门票；响沙湾索道为景区必消、成吉思汗陵门票费用包含
                <w:br/>
                10、“旅游费用包含”内容以外的所有费用；
                <w:br/>
                11、机票为团队票，不得换人、改签和退票！
                <w:br/>
                12、此价格为团队优惠团购优惠报价故游客自愿脱团、放弃景点、赠送项目、用餐、已含项目及住宿，则无任何退费。
                <w:br/>
                13、若遇如堵车、赶行程、天气等特殊原因，我社有权利在不减少景点的前提下调整景点的先后顺序。
                <w:br/>
                14、保险项目：我社已含意外保险
                <w:br/>
                15、如若无故脱团，每人另补团费1000元/人。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拼团，第二天才正式开始行程游览；第一天含接飞机、接高铁、接火车（不用费用无退费），接送机没有导游安排，均为旅行社工作人员或车队司机师傅，游客报名即认可悉知；因送机为司机工作人员，不提供办理登机牌业务，游客需要提前一到两天在手机自行办理登机牌，请理解悉知。
                <w:br/>
                2.最后一天行程结束，旅游大巴统一送站（根据客人返程时间人数最多组确定时间），上午送站一次，下午送站一次，如客人不走或不在统一送站时间内走，视为放弃送站，无任何退费；自行打车前往机场/火车站/高铁站费用自理；
                <w:br/>
                3.旅行社有权根据实际情况在不减少景点和降低服务标准前提下，调整行程先后游览顺序；
                <w:br/>
                4.退费标准：无免票退费；（老年证/军官证/残疾证等均无二次优惠及退费）；行程中所含任何游玩项目，无优惠，不玩自愿放弃无退费；
                <w:br/>
                5.客人自行从任何平台购买的景点门票及游玩项目，不允许在参团期间使用；
                <w:br/>
                6.行程中景区小交通 响沙湾索道100元/人费用包含；行程中骑马护具保险58/人费用包含；
                <w:br/>
                7.以上散拼为5天4晚行程，如4天3晚行程需建议游客买第四日晚20:00以后航班返程（才可参与拼团）产品为旅行社采购价格，不退任何费用；
                <w:br/>
                8、赠送项目，如因时间、天气或是政策原因我社有权利取消该项目，赠送项目不去不退！内蒙古博物院、雕塑艺术博物馆、以及赠送景点，为客人自由参观类景点，不含景区讲解；内蒙古博物院需游客自行提前一天实名制预约，遇重大节假日，遇周一闭馆，以当地协调为准！
                <w:br/>
                9、行程中所含项目，我社有权根据当地实际情况做内容的相应调整，以当地实际为准；图片和文字修饰仅供参考，不作为实际使用！任何景区表演类项目，为更好适应市场需要，景区有权进行内容调整，行程仅供参考，实际情况以景区公告为准！行程描述修饰均属旅行社正常现象、如与行程修饰内容不符、一切以景区实际为准，报名即游客自愿认可悉知；
                <w:br/>
                10、行程中所含用餐，我社有权根据实际情况调整先后顺序；此外行程中安排的风味餐、特色餐，均为当地特色风味，旅行社不受理菜品因南北饮食文化有所差异、餐厅做菜口味不同而产生的异议，请客人体验品尝为主，请尊重当地民族饮食文化，报名即认可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如若无故脱团，每人另补团费1000元/人。大交通损失按实际计算。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
                <w:br/>
                ①60-64岁老人需签署免责申明及出具健康证明；65-74周岁老人/未成年人需有直系家属（30岁-50岁）陪同方可参团。
                <w:br/>
                ②单男、单女报名需补房差；如酒店无三人间，三人住2标间需补房差（若3人不补房差，合住1标间，不退单人住宿费用）
                <w:br/>
                ③有精神病史、传染病、大中型手术的恢复期病患者、行动不便者及患有重大疾病者，恕不接待；如果隐瞒游客真实身体状况，由此引发的一切风险与接待社无关；
                <w:br/>
                ④华人、华侨，港澳台人士（报名人数不得超过2位，特殊情况当咨询线路相关负责人员），由于本行程安排的酒店不涉外，故外籍人士报名现询；
                <w:br/>
                特别说明：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br/>
                由于旅游产品的特殊性，不同时间、不同地区、不同人数等报名都可能存在价格差异，就像同一个航班上的客人机票价格也都不尽相同一样。我公司不接受因同团客人价格差异而出现的投诉，凡报名参团者视为接受此条。同时不同公司及门店销售政策及优惠也可能不一样，我公司不接受到当地后因不同产品优惠幅度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2025-07-07T07:02:24+08:00</dcterms:created>
  <dcterms:modified xsi:type="dcterms:W3CDTF">2025-07-07T07:02:24+08:00</dcterms:modified>
</cp:coreProperties>
</file>

<file path=docProps/custom.xml><?xml version="1.0" encoding="utf-8"?>
<Properties xmlns="http://schemas.openxmlformats.org/officeDocument/2006/custom-properties" xmlns:vt="http://schemas.openxmlformats.org/officeDocument/2006/docPropsVTypes"/>
</file>