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梦幻·爱丽芬城堡之旅&lt;桐庐芦茨湾风情小镇-网红龙鳞坝台阶瀑布-马岭天观景区·天观佛手·悬崖玻璃漂-通天飞瀑-绿野仙踪天钟森谷休闲纯玩三日游&gt;纯玩无购物 指定入住爱丽芬艺术之家酒店行程单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桐庐爱丽芬三日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梦幻·爱丽芬城堡之旅纯玩无购物 指定入住爱丽芬艺术之家酒店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餐后游览【马岭天观景区】（大门票必须自理159元/人，车上现付导游按照旅行社优惠价140元/人收取并赠送价值50元/人天空之境+价值239元/人悬崖尖叫玻璃漂+通天飞瀑大门票+天钟森谷大门票）在越南岘港的巴拿山丛林里有一座岘港金桥 被称为网红“佛手桥”每天都有成千上万的游客前去打卡但小伙伴们你们知道吗？我们附近也有一座同款“佛手桥”气势绝不输越南！-马岭天观佛手桥，这座桥就在乾潭野马岭·运动度假体验区，依托美女峰、官财石等优质奇石资源，建设刺激惊险类体验项目，营造充满冒险精神的惊叫体验氛围。在海拔约1000米的高度上，沿着高50米、长130米的官财岩做两只高度22米的如来佛手，走在桥上就仿佛走在手掌中，游客们可以欣赏无限美景。赠送【天空之境】，登上云端天梯，伸手仿佛就能碰到天空。由于海拔高，马岭天观的天空之境视野非常好，“一览众山小”说的就是眼前的景象了。赠送价值239元【悬崖尖叫玻璃漂】（玻璃漂65岁以上及有高血压等不可以参加，具体以景区要求为准，赠送项目无法参加均无费用可退）建在悬崖上的玻璃漂流，全长3.9公里，回环曲折，精彩刺激，且漂流直下半山腰，省却步行；后游玩【芦茨湾风情小镇】青山、绿树、芳草、鲜花影落在富春江水里，清晰得没有界芦茨湾线，从眼睛到心灵，一醉芬芳。这只是阳春三月间对桃源仙境般的芦茨的匆匆一瞥。"深山古树清风，小桥流水农家"之地，集峡谷、平湖、孤屿、悬崖、瀑布、奇松于一身，具有山势峻峭、水色澄碧、山居民风等特色，这就是富春江畔芦茨村。2009年，芦茨被列入杭州"风情小镇"创建点之一。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爱丽芬艺术之家酒店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浙江
                <w:br/>
              </w:t>
            </w:r>
          </w:p>
          <w:p>
            <w:pPr>
              <w:pStyle w:val="indent"/>
            </w:pPr>
            <w:r>
              <w:rPr>
                <w:rFonts w:ascii="微软雅黑" w:hAnsi="微软雅黑" w:eastAsia="微软雅黑" w:cs="微软雅黑"/>
                <w:color w:val="000000"/>
                <w:sz w:val="20"/>
                <w:szCs w:val="20"/>
              </w:rPr>
              <w:t xml:space="preserve">
                早指定时间地点集合游览【通天飞瀑】（参加必消赠送），原名“葛仙洞”，是东晋著名道教理论家、医学家、炼丹术家葛洪在此炼丹而得名。景区由山、洞、水、林、石组成，自然生态丰姿华丽，而且有仙水、仙草、仙风、仙气的神秘。溶洞发育已有三亿年之久，属喀斯特地下河溶洞。全洞面积2万多平方米，是由一池二潭三河六瀑五廊六厅组成的竖洞，游程总长3500米，首期开发1500米平地入洞，顶底之差128米。以“奇、险、瀑”自然景观、天然空调为自然特色。其中“通天飞瀑”落差120余米，是华东地区唯一的“洞中飞瀑”，继续游览素有“山抱水围别有天，此处安心是源乡”之称所在地——一【网红龙鳞坝台阶瀑布】（赠送游览）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爱丽芬艺术之家酒店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浙江-苏州
                <w:br/>
              </w:t>
            </w:r>
          </w:p>
          <w:p>
            <w:pPr>
              <w:pStyle w:val="indent"/>
            </w:pPr>
            <w:r>
              <w:rPr>
                <w:rFonts w:ascii="微软雅黑" w:hAnsi="微软雅黑" w:eastAsia="微软雅黑" w:cs="微软雅黑"/>
                <w:color w:val="000000"/>
                <w:sz w:val="20"/>
                <w:szCs w:val="20"/>
              </w:rPr>
              <w:t xml:space="preserve">
                早餐后游览【绿野仙踪·天钟森谷】（参加必消赠送）隐藏在杭州有一片吸氧的森林，却被很多人忽略了，不小心误入绿野仙踪，雨后的空气是甜的，溪水那么的清澈，感受到大自然的清新，仿佛自己与大自然融为一体，景区内郁郁葱葱的林带，峰峦叠翠，曲折有致的峡、湾，滩地，峡幽滩缓，游人在此踏青凉界，洗森林浴，听山泉吟，清朗幽静，景区周边还有错落而居的村落，动静结合，湖光山色相映成趣，如一幅桃源画卷，展示了传统的渔樵耕读田园隐逸生活意境，清灵而悠远。天钟山不仅自然景观秀丽多姿，还有着深厚的人文底蕴和优美、神奇的传说。适时返程，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】爱丽芬艺术之家酒店（占床赠送早餐  单人补房差2晚补300元/人，只补不退）
                <w:br/>
                <w:br/>
                【 门 票 】行程中已含或赠送景点，因自身原因无法参加费用不退
                <w:br/>
                <w:br/>
                【 交 通 】空调旅游车（根据人数安排车型，保证一人一座）
                <w:br/>
                <w:br/>
                【 导 游 】全程优秀导游服务
                <w:br/>
                <w:br/>
                【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1、必须自理：【马岭天观景区】（大门票必须自理159元/人，车上现付导游按照旅行社优惠价140元/人收取并赠送价值50元/人天空之境+价值239元/人悬崖尖叫玻璃漂+通天飞瀑大门票+天钟森谷大门票），谢谢配合！
                <w:br/>
                <w:br/>
                2、用餐：行程中正餐均自理（可由导游代订，无发票）
                <w:br/>
                <w:br/>
                3、【儿童门票】请游客至景点窗口现付，（票价以当天景区公示为准）
                <w:br/>
                <w:br/>
                4、不含旅游意外险，请自行购买。
                <w:br/>
                <w:br/>
                5、除景点第一大门票外的二次消费（如索道、温泉娱乐项目等），请游客自愿选择，旅行社及导游不参与。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5、行程中涉及的行车时间以及游玩时间及游览顺序由于存在不确定因素故以实际情况而定，请游客听从导游合理安排，敬请配合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2025-07-04T22:12:47+08:00</dcterms:created>
  <dcterms:modified xsi:type="dcterms:W3CDTF">2025-07-04T22:12:47+08:00</dcterms:modified>
</cp:coreProperties>
</file>

<file path=docProps/custom.xml><?xml version="1.0" encoding="utf-8"?>
<Properties xmlns="http://schemas.openxmlformats.org/officeDocument/2006/custom-properties" xmlns:vt="http://schemas.openxmlformats.org/officeDocument/2006/docPropsVTypes"/>
</file>