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嗨翻暑假 精品舟山三日游&lt;嗨翻暑假，探秘热带雨林动物公园VS舟山长桥海洋公园，南沙海滨浴场、沙滩自助烧烤BBQ，篝火晚会，露天KTV&gt;纯玩0购物，宿品牌酒店，赠送沙滩自助BBQ，畅玩南沙景区行程单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嗨翻暑假舟山三日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◇【享】享游舟山群岛
                <w:br/>
                <w:br/>
                ◇【玩】览舟山热带雨林动物公园，朱家尖南沙海滨浴场，沙滩自助烧烤，篝火晚会，露天KTV
                <w:br/>
                <w:br/>
                ◇【食】赠送2早1正（早餐酒店自助早餐，正餐升级沙滩自助烧烤）
                <w:br/>
                <w:br/>
                ◇【宿】品牌开元旗下酒店或网评4钻酒店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苏州指定时间地点集合出发前往舟山；
                <w:br/>
                <w:br/>
                 前往【南沙国际沙雕广场】（挂牌70元门票已含，（60周岁以下及（1.2-1.5米儿童）需补差价）南沙沙滩位于十里金沙景区的中心，著名的舟山国际沙雕艺术节就是在这里举行的。南沙是海上游乐的最理想之处。设有“海滨浴场”、“水上滑板”、“水上摩托”、“快艇牵引伞”、“沙滩排球”、“骑马”、“垂钓”等娱乐项目。沙滩质地优越，沙粒纯净细腻，沙滩平缓坡度小，名冠朱家尖七大沙滩之首。沙滩玩耍嬉戏；露着小脚丫一起赶海，拾贝壳、抓螃蟹……退潮时大自然馈赠的礼物！
                <w:br/>
                <w:br/>
                <w:br/>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集合前往【舟山长乔海洋公园，挂牌价280元门票已含】舟山长乔海洋公园包括极地冰海、南海生物馆、极地海岸、海底两万里、东海生物馆、海狮馆、梦幻水母宫和海龟之家八大主题场馆，馆内现有5万余尾海洋生物。对外展示了国内唯一一对领航鲸。两头领航鲸均为雌性，来自太平洋海域，目前体长4.2米、体重近800公斤，正值壮年。除了领航鲸，该海洋公园有五万余只动物，如南极企鹅、海狮、白鲸、花鲸、海豚等。
                <w:br/>
                <w:br/>
                <w:br/>
                <w:br/>
                晚上【沙滩自助烧烤BBQ】(已含)；
                <w:br/>
                <w:br/>
                【沙滩篝火晚会+沙滩露天KTV欢唱】（有偿赠送）美丽的夜晚，当熊熊的篝火燃起，金色的沙滩上，让我们围着篝火翩翩起舞，让欢乐与歌声伴着火苗一起跳动，伴随着灿烂的烟花腾空，我们在自己创造的魅力银河里徜徉，让满天星星因我们黯然失色！在篝火的映照和昂扬的音乐下，疯狂的互动游戏让我们燃烧青春，释放激情！尽情享受一个如火如荼的美妙沙滩之夜。喜欢唱歌跳舞的朋友，这里有一个属于你的舞台，请身怀绝技的你闪亮登场，让青春飞扬！想要露一手的朋友，请带上自己的节目。欢声笑语、歌舞飞扬，这是一个欢乐的海洋，金色的沙滩，熊熊的篝火，绚烂的烟花，美妙的歌声、激情的舞蹈、疯狂的游戏，还有那发自内心的呐喊……  
                <w:br/>
                亲爱的朋友们，让我们一起来参与到“热情沙漠”沙滩篝火晚会吧，感受难忘的梦幻之夜！
                <w:br/>
                <w:br/>
                <w:br/>
                <w:br/>
                适时返程，回酒店休息；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打卡朱家尖岛最美环岛公路，浏览【网红小乌石塘】（乌石塘以鹅卵石闻名，鹅卵石花纹斑斓，光洁可爱，小如珠玑，大如鹅卵，可与南京雨花石媲美。每当台风将临，此洞会发出巨大的轰鸣声，声响可远传十里之外，此时的乌石塘，依水斜垒的乌石也会一反常态，皱叠起一道道竖沟。每当明月之夜，澄碧的樟州港口波光闪烁，犹如无数蓝精灵在海面上跳跃。月光下，海潮披着银甲“前赴后继”拍击海滩，奏起“沙……啦啦……沙沙……啦啦”的声响，恰如天籁梵音。此时，游人若躺在清凉光洁的砾石上望明月，聆潮音，遐思油然，恍入幻境，人们称此景为“乌塘潮音”。）
                <w:br/>
                <w:br/>
                前往【莲花岛雕塑公园】（赠送游览）莲花洋雕塑公园，也叫莲花岛罗汉堂，由中国潘天寿环境艺术研究院院长朱仁民教授设计并出资建设。一条长堤将海中的莲花岛与本岛相接，堤上有二百余尊罗汉，神态各异。普陀佛茶馆也座落于此。
                <w:br/>
                <w:br/>
                <w:br/>
                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1、住宿：网评4钻酒店或开元旗下品牌酒店
                <w:br/>
                <w:br/>
                2、交通：按实际人数提供往返空调旅游车
                <w:br/>
                <w:br/>
                3、用餐：占床者赠送2早1正餐（此餐为赠送，不用则不退，不占床不含）
                <w:br/>
                <w:br/>
                4、门票：费用所含景点第一大门票
                <w:br/>
                5、导游：全程导游服务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1、自理，南沙海滨浴场+超级海边BBQ烧烤派对，合计打包优惠价150元（必须自理）
                <w:br/>
                <w:br/>
                2、用餐：正餐不含，请自理（可交由导游统一代订）
                <w:br/>
                <w:br/>
                3、保险：建议游客购买旅游意外险
                <w:br/>
                <w:br/>
                4、除景点第一大门票外的二次消费（如索道、娱乐项目、请香等），请游客自愿选择，旅行社及导游不参与
                <w:br/>
                <w:br/>
                <w:br/>
                【儿童补票（不占床）】
                <w:br/>
                <w:br/>
                1、沙滩BBQ烧烤儿童不免，1.4米以下需补50元，超过1.5米需补100元(自理同成人）
                <w:br/>
                <w:br/>
                2、南沙海滨浴场景区：1米2以上门票70元/人
                <w:br/>
                <w:br/>
                3、舟山长乔海洋公园：1米（含）以上：180元/人，1米（不含）以下免票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温馨提醒 
                <w:br/>
                <w:br/>
                1、座位号仅供参考，实际以导游通知为准
                <w:br/>
                <w:br/>
                2、以上线路为散客拼团，故满30人发班；
                <w:br/>
                <w:br/>
                3、单人房差：产生单男单女，尽量安排拼房或补房差，非周末250元/人，周末320元/人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*具体座位号以实际出团当天安排为准*
                <w:br/>
                <w:br/>
                《补充条款》是旅游产品不可分割的一部分，游客朋友在报名前必须仔细阅读本公司补充条款；游客报名参加本公司旅游产品视为已阅读并遵守《补充条款》内相关约定；
                <w:br/>
                <w:br/>
                【补充说明一】：
                <w:br/>
                1、以上线路为散客拼团，由“非凡在线旅游有限公司”承接操作；住宿宾馆非挂牌！
                <w:br/>
                2、报名后请索取《出团通知书》，请仔细阅读，如有疑问请咨询报名旅行社，出游当天务必按照《出团通知书》所规定的时间、地点、座位乘车。
                <w:br/>
                3、请在报名时提供精准的姓名、电话等联系方式，导游会于出团前一日20：00前短信及电话联系您，如未及时得到联系，请咨询报名旅行社。
                <w:br/>
                4、游客因故单方面取消出行,须按以下标准进行违约赔偿：出发前3日至1日退团，收取线路门市价的60%损失费；出发前1日退团收取线路门市价的70%损失费；出发当天退团或迟到未及时参团的，收取线路门市价的80%损失费
                <w:br/>
                5、此散客班线路，游客回程需抵苏州体育中心之后，我司统一安排回程班车：
                <w:br/>
                回程班车时间：
                <w:br/>
                晚上6：30、7：30、8:30，如遇提前抵达体育中心需等候，若不愿等候自行返回视为自动放弃班车服务，无费用可退，敬请游客谅解及配合，谢谢！！
                <w:br/>
                6、周边地区上车点均需乘坐区间接送车，需统一接至苏州集中点，苏州市体育中心体育场（西环路西侧），再下车换乘专线旅游车，接送车不对号入座，详细信息出发前晚20:00左右导游会具体通知。；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w:br/>
                6、免费赠送景点由于景区旺季无法预约或者疫情闭园的情况下，我社给予其他同类型景点游览推荐，客人可自愿选择是否游览，我社不作赔偿处理。
                <w:br/>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因服务能力所限，无法接待80周岁以上的旅游者报名出游，敬请谅解。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br/>
                <w:br/>
                本人已详细阅读以上条款，清楚并同意以上的约定！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2025-06-22T16:11:16+08:00</dcterms:created>
  <dcterms:modified xsi:type="dcterms:W3CDTF">2025-06-22T16:11:16+08:00</dcterms:modified>
</cp:coreProperties>
</file>

<file path=docProps/custom.xml><?xml version="1.0" encoding="utf-8"?>
<Properties xmlns="http://schemas.openxmlformats.org/officeDocument/2006/custom-properties" xmlns:vt="http://schemas.openxmlformats.org/officeDocument/2006/docPropsVTypes"/>
</file>