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15人贵州-黄果树瀑布荔波小七孔西江苗寨天河潭丹寨小镇双飞6日行程单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gy0011721813633PF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严选4晚中高端领军品牌维也纳酒店、1晚西江特色客栈
                <w:br/>
                行车配备旅游百宝箱（内含碘伏、医用棉签、创可贴等）
                <w:br/>
                15人内高端精品小团，2+1陆地头等舱豪华座驾，可坐可躺，旅程更舒适，高端旅游人士出游首选
                <w:br/>
                尊享贵阳机场VIP苗族盛装接站，高端独享，此服务于龙洞堡机场10 : 00-21 : 00 提供
                <w:br/>
                全程微信管家在线关护，景点游玩畅享无忧
                <w:br/>
                精选贵州特色餐【黔山私房菜】【花好月圆宴】【舌尖美食-长桌宴】享苗家高山流水敬酒礼
                <w:br/>
                免费提供司机上下行李服务，解放双手，让旅途更舒心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无锡乘机赴贵阳；欢迎来到美丽的林城-贵阳。当天无景点安排，如客人到达酒店后要外出活动，
                <w:br/>
                请保管好贵重物品，注意安全，晚上尽量早点回酒店休息。
                <w:br/>
                温馨提示：
                <w:br/>
                1.导游不跟着接团、晚上会与客人联系通知第二天的接人时间、所以请保持落地后手机随时畅通！
                <w:br/>
                2.当天为集合时间无行程、无导游和工作人员陪同，自游活动期间请注意人身财产安全，当天导游会以短信或电话形式通知次日出行时和注意事项、请保持手机畅通。
                <w:br/>
                3.如客人到达酒店后要外出活动，请保管好贵重物品，注意安全，晚上尽量早点回酒店休息。（外出自由活动请记好酒店电话和位置及本地紧急联系人联系方式，请乘坐正规出租车出行）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贵阳-飞越黄果树-黄果树大瀑布-贵阳/黔南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早餐后乘车前往【飞越黄果树科技体验馆】，给您营造身临其境的极致体验，让您更真实、更立体的以上帝视角，去感受您从未触达过的黄果树优美景色。
                <w:br/>
                之后乘黄果树观光车前往中国第一批AAAAA“国家重点风景名胜区”亚洲第一大瀑布群；景区由【天星桥】、【黄果树瀑布】、【陡坡塘瀑布】三大景点组成（不含环保车50元/人，保险10元/人，费用自理）（黄果树大扶梯往返50元/人，费用自理）。游览有水上石林、天然盆景之称的【天星桥】；（只游览上半段）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
                <w:br/>
                游览结束后乘车前往酒店，后自由活动。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贵阳/黔南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荔波小七孔-西江苗寨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早餐后，乘车约3.5小时抵达荔波国家AAAAA级风景区【荔波小七孔】（不含环保车40元/人+景区保险10元/人，费用自理）（游玩时间：不少于3小时）。
                <w:br/>
                比常规团队早入园，错峰游览被联合国教科文组织誉为“地球腰带上的绿宝石”【荔波小七孔】，水色翠如玉，清澈空明，舟行水上如临仙境。
                <w:br/>
                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后乘车约3小时抵达国家AAAA级风景区【西江千户苗寨】（不含环保车20元/人+保险10元/人，费用自理）。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西江苗寨-丹寨万达小镇-贵阳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扮着虫鸣鸟叫之声起床，走街串巷，自由参观【田园风光】、【嘎歌古巷】、【博物馆】、【风雨桥】，参观原始的民族建筑，吊脚楼群、苗寨梯田，深入苗寨，走家串户，了解苗家人的生活以及风俗习惯。【二上观景台】上千户苗家升腾起的袅袅炊烟，层层叠叠，错落有致，一览无余地欣赏到整个苗寨的美景。
                <w:br/>
                后根据导游安排时间乘车前往【丹寨万达小镇】小镇以非物质文化遗产、苗族、侗族文化为内核，涵盖吉尼斯世界最大水车、3000米环湖慢跑道、千亩花田、四大苗侗文化主题广场（【鼓楼广场】建有一座13层高的侗族鼓楼，鼓楼是侗族文化的载体和精华，在鼓楼广场可举办吹芦笙、跳舞、侗族大歌。；【锦鸡广场】为弘扬丹寨锦鸡舞文化而建，锦鸡舞是丹寨原生态民间文化瑰宝，节日、民间婚庆、迎客礼仪中常表演锦鸡舞；【苗年广场】苗年广场可以举办苗家特色的长桌宴，让游客在感受苗族农耕文化气息的同时还可享受苗家特色的美食；【尤公广场】为苗族祭尤节而设置，可在广场上举办祭尤节和跳芦舞等大型庆典活动。）、鸟笼邮局等，景区依山傍水、交相辉映、美不胜收。
                <w:br/>
                下午乘车前往酒店办理入住。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贵阳-天河潭-贵阳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【天河潭】（外景）（不含观光车20元/人，费用自理）游览时间:不少于1.5小时；景区具有河谷曲拐，沟壑险峻的地貌特征，融山、水、洞、潭、瀑布、天生桥、峡谷、隐士为一体。山中有洞，洞中有水，洞行山空，空山闻水声，碧潭衍飞瀑，纵横密布，形态各异。有贵州山水浓缩盆景的美称，被谷牧誉为“黔中一绝”。
                <w:br/>
                游览结束后前往酒店，安排入住！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早起后适时前往贵阳龙洞堡机场，乘机返回无锡，结束愉快行程！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1、交通：无锡至贵阳往返机票+（当地正规旅游车，保证一人一正位，不指定车位） 
                <w:br/>
                2、住宿：5晚住宿，均为标间，以下参考酒店无房我社有权安排同等级的其它酒店。
                <w:br/>
                参考酒店：
                <w:br/>
                贵阳：维也纳品牌系列酒店、维也纳国际世纪城店、维也纳国际西南商贸店、维也纳国际机场双龙空港店、维也纳国际高贴北站店、维也纳国际未来方舟店、维也纳国际小河长江路店、维也纳国际白云恒大店、维也纳国际会展城店或同级
                <w:br/>
                黔南：维也纳品牌系列酒店或同级
                <w:br/>
                西江特色客栈：三木文化、乔亚轩、九溪、清风小筑、马修金、蚩尤部落、春林、田园、印象西江、苗丽、秋田、画印、蒹葭、千与千寻、西子系列（皓月居，梵居，悦堂，别院）或同级
                <w:br/>
                3、门票：已按免票核算，不符合免票人群+380元/人！
                <w:br/>
                4、餐饮：含5早4正，团餐不用不退。
                <w:br/>
                5、导游：优秀持证导游服务（贵州机场接/送团当天人员为工作人员或司机，不是导游）
                <w:br/>
                6、保险：包含旅行社责任险，不含旅游意外保险。（建议购买旅游意外险）
                <w:br/>
                7、儿童：2-12周岁含往返机票、当地车位、正餐半餐、导服；不含早餐、门票、床位等。
                <w:br/>
                8、接送：2人起赠送苏锡常江阴张家港常熟市区定点班车接送；其他地区接送加价现询（以上集合地点具体以出团单为准）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1、单房差：810元/人；若不住退房差420元/人含早。
                <w:br/>
                2、自费景交：黄果树电瓶车50元/人+保险10元/人，黄果树大扶梯往返50元/人，荔波小七孔电瓶车+保险50元/人，西江电瓶车20元/人，保险10元/人，天河潭环保车20元/人，费用需自理
                <w:br/>
                3、非必须消费：小七孔鸳鸯湖划船费30元/人，天河潭索道80元/人+溶洞票43元/人，景区内另行付费景点或娱乐项目，请根据喜好自愿选择。
                <w:br/>
                4、旅游意外险：旅游人身意外保险
                <w:br/>
                5、非行程内约定包含的景区内交通费用；私人所产生的个人费用等；儿童门票超过费用。
                <w:br/>
                6、由于不可抗拒原因而需要变更行程时产生的费用（包括但不限于自然灾害等不可抗力因素、航班延误或取消、车辆故障、交通意外等）。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已按免票核算，贵州当地再无退费   不符合免票人群+380元/人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2025-07-18T15:52:21+08:00</dcterms:created>
  <dcterms:modified xsi:type="dcterms:W3CDTF">2025-07-18T15:52:21+08:00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