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永泉小镇过大年·花样夜游泡温泉行程单</w:t>
      </w:r>
    </w:p>
    <w:p>
      <w:pPr>
        <w:jc w:val="center"/>
        <w:spacing w:after="100"/>
      </w:pPr>
      <w:r>
        <w:rPr>
          <w:rFonts w:ascii="微软雅黑" w:hAnsi="微软雅黑" w:eastAsia="微软雅黑" w:cs="微软雅黑"/>
          <w:sz w:val="20"/>
          <w:szCs w:val="20"/>
        </w:rPr>
        <w:t xml:space="preserve">永泉小镇过大年·花样夜游泡温泉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ah17368395795V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【最高标！不将就】指定两晚携程五钻【阿尔卡迪亚温泉度假酒店】赠暖冬温泉门票
                <w:br/>
                【年味永泉小镇】年俗巡游-舞龙舞狮-年俗街市-写春联-剪窗花…. 
                <w:br/>
                【潮玩傩仙镇】沉浸互动NPC、大型演绎【傩王传奇】
                <w:br/>
                【迎春祈福】祈愿4A九华大佛、朝圣99米地藏菩萨铜像
                <w:br/>
                【舌尖美味】赠2顿丰盛自助早+1正（特色铜板景区内自由消费）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苏州-铜陵
                <w:br/>
              </w:t>
            </w:r>
          </w:p>
          <w:p>
            <w:pPr>
              <w:pStyle w:val="indent"/>
            </w:pPr>
            <w:r>
              <w:rPr>
                <w:rFonts w:ascii="微软雅黑" w:hAnsi="微软雅黑" w:eastAsia="微软雅黑" w:cs="微软雅黑"/>
                <w:color w:val="000000"/>
                <w:sz w:val="20"/>
                <w:szCs w:val="20"/>
              </w:rPr>
              <w:t xml:space="preserve">
                晨指定时间地点集合出发车赴安徽铜陵，中餐后游览【铜陵永泉农庄】2017年浙江卫视大型户外民宿真人秀《漂亮的房子》就是在永泉旅游度假区取景拍摄,吴彦祖、李冰冰、冯德伦、伊一等明星就下在永泉别墅。景区植被丰富多样,负氧离子含量高:【江南味道】:明清年代的老砖小瓦,搭建的一条完全复原江南民居建筑的街区,有青石板,老灶台,临街店铺二十余间,街区临水,水边廊桥小岛、林荫摇椅,闲庭信步其中,仿佛走回江南水乡梦里用铜钱消费100多种眢种地道的小吃品尝江南味道,浓郁的文化之味,温馨的妈妈之味,让你感受另一个时代的氛围;后游览永泉旅游度假区历时四年、耗资2亿力作【永泉忆江南12景】(大门票已含，游览时间约2.5小时。中餐体验中国特色铜钱消费（每人一袋，约10枚）)景区延续江南园林风格,山川、竹海、溪润老砖小瓦、第四季冰川奇观,美轮美是铜陵一处桃源仙境。枫林晩照、楻爱抱石、乱石听涛、七星寨、冰川奇观、奈何碉楼、无忧竹海、送子观音、望江阁等十二大景风景秀丽、叹为观止,山谷内、岩缝中长有野生兰花十几万株,更有野生映山红、牡丹、芍药、彼岸花等星罗密布,四季幽香阵阵,仙气弥漫;沿莙山谷一汪山泉蜿挺盘旋,终年潺潺不绝,鱼游蛙呜,石径小桥,亭台楼点綴其中,一派世外桃源,人间仙境。后车赴酒店入住
                <w:br/>
                <w:br/>
                必须自理：打包价格88元，赠送天池游船40元+傩仙镇夜场+10枚铜钱消费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阿尔卡迪亚温泉酒店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铜陵-池州
                <w:br/>
              </w:t>
            </w:r>
          </w:p>
          <w:p>
            <w:pPr>
              <w:pStyle w:val="indent"/>
            </w:pPr>
            <w:r>
              <w:rPr>
                <w:rFonts w:ascii="微软雅黑" w:hAnsi="微软雅黑" w:eastAsia="微软雅黑" w:cs="微软雅黑"/>
                <w:color w:val="000000"/>
                <w:sz w:val="20"/>
                <w:szCs w:val="20"/>
              </w:rPr>
              <w:t xml:space="preserve">
                睡到自然醒，早餐后车赴游览晚唐诗人杜牧脍炙人口的《清明》出处地、国家AAAA级景区【杏花村】，欣赏“十里烟村一色红、村酒村花两共幽”的美好意境。园区为典型的徽派建筑，粉墙墨瓦、飞檐翘角、花窗通透，沿着小桥流水，漫步通幽曲径，探寻池州的诗文化、酒文化与农耕文化，观看制作棉胎、铁艺、竹编等手工工艺及精彩的武术表演，聆听安徽的黄梅戏，品尝纯手工酿造的黄公酒。中餐后游玩【九华天池】，九华天池集自然景观、人文景观为一体，是旅游、度假、休闲、观光的理想境地。景区自然生态原始，景观奇特，既有峡谷、溪流、飞瀑、竹海、奇树怪石、高山平湖、冰川漂砾等自然景观，也有红色山村、水电站、茶园等人文景观。幽深的树林，清新的空气，静态的巨石，动态的瀑布飞流而下，形成了“天河挂绿水”的奇观，实谓江南一绝；被誉为江南的“阿里山”。人们来这里探秘冰河迷窟巨石阵，感受大自然的神奇造化；乘游船沐浴天池圣水，让心灵净化；登盘龙岛猎奇中国唯一的越人后裔“矮人部落”，（矮人部落门票自理）一同追寻“白雪公主和七个小矮人”的故事；后参观游玩【傩仙镇】，傩仙镇以傩文化为核心，着力打造集文化展示、主题旅游、民俗表演、活动市集、休闲度假于一体的多元素街区。在这片充满神秘色彩的土地上，傩仙镇正以其独特的傩文化吸引着四面八方的游客。后适时入住休息！
                <w:br/>
                <w:br/>
                必须自理：打包价格88元，赠送天池游船40元+傩仙镇夜场+10枚铜钱消费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阿尔卡迪亚温泉酒店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池州-苏州
                <w:br/>
              </w:t>
            </w:r>
          </w:p>
          <w:p>
            <w:pPr>
              <w:pStyle w:val="indent"/>
            </w:pPr>
            <w:r>
              <w:rPr>
                <w:rFonts w:ascii="微软雅黑" w:hAnsi="微软雅黑" w:eastAsia="微软雅黑" w:cs="微软雅黑"/>
                <w:color w:val="000000"/>
                <w:sz w:val="20"/>
                <w:szCs w:val="20"/>
              </w:rPr>
              <w:t xml:space="preserve">
                早餐后游览地藏菩萨道场【4A 九华大佛】（赠送游览）位于九华山地区。它是九华山打造旅游胜地和国际重要佛教圣地的标志性工程，是九华山核心地标，地藏王菩萨的行愿之地！园区以 99米地藏王菩萨圣像为核心，投资逾 20 亿元，占地 189 公顷。地藏王菩萨圣像，圣像及莲花座总高 99 米地藏王菩萨露天铜像，“莘莘学子抱佛脚”地藏王圣像景区蕴含“九九归一、修成正果”的深层意境。众生在这里祈福、许愿，将会离苦得乐，善愿成就。“八功德水”广场为品子“品”字型组合，广场上建造了 6 组动态音乐群雕“九华飞天”，恢弘盛大，是很有创意的“飞天”立体雕塑。展现人天共欢、共颂地藏的盛况，绚丽壮观，中餐后返回苏州，结束愉快的旅行！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：全程空调旅游巴士（一人一正座）:
                <w:br/>
                2：住宿：连续住九华山携程五钻酒店，酒店无三人间（单房差580元/人）
                <w:br/>
                3：门票：行程中所含门票
                <w:br/>
                4：用餐 ：2豪华自助早+1顿铜钱消费
                <w:br/>
                5：保险：旅行社责任险，建议购买个人旅游意外险:
                <w:br/>
                6：服务：全程专业持证导游服务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1、行程中不含的餐食（导游可协助订餐，不开发票）
                <w:br/>
                <w:br/>
                2、除景点第一大门票外的二次消费，请游客自愿选择，旅行社不参与
                <w:br/>
                <w:br/>
                3、必须自理：打包价格88元，赠送天池游船40元+傩仙镇夜场+10枚铜钱消费
                <w:br/>
                <w:br/>
                4、旅游意外险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2、此线路为散客打包组合特价，线路中如有景点客人不参加费用不退，视为自动放弃；如按成人报名：儿童、老人等有特殊证件的行程中景点不再享受其他优惠
                <w:br/>
                <w:br/>
                3、房差（如产生单男或单女需要补房差报名时旅行社代收 ）
                <w:br/>
                <w:br/>
                     补580元/人，只补不退
                <w:br/>
                <w:br/>
                4、由于旅行社组织的是散客拼团线路，未成年人须有成人陪伴出游，残疾人、老年人、行动不便者建议有家人朋友照顾同行，体弱多病及孕妇不建议参团，否则由此造成的不便或问题，我社不承担责任。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1、此线路满20人开班，如遇人数不满，我社提前3天通知延期或改换其他开班线路！
                <w:br/>
                <w:br/>
                2、此线路为散客打包组合特价，线路中如有景点客人不参加费用不退，视为自动放弃；如按成人报名：儿童、老人等有特殊证件的行程中景点不再享受其他优惠
                <w:br/>
                <w:br/>
                3、房差（如产生单男或单女需要补房差报名时旅行社代收 ）
                <w:br/>
                <w:br/>
                     补580元/人，只补不退
                <w:br/>
                <w:br/>
                4、由于旅行社组织的是散客拼团线路，未成年人须有成人陪伴出游，残疾人、老年人、行动不便者建议有家人朋友照顾同行，体弱多病及孕妇不建议参团，否则由此造成的不便或问题，我社不承担责任。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2025-04-29T07:21:11+08:00</dcterms:created>
  <dcterms:modified xsi:type="dcterms:W3CDTF">2025-04-29T07:21:11+08:00</dcterms:modified>
</cp:coreProperties>
</file>

<file path=docProps/custom.xml><?xml version="1.0" encoding="utf-8"?>
<Properties xmlns="http://schemas.openxmlformats.org/officeDocument/2006/custom-properties" xmlns:vt="http://schemas.openxmlformats.org/officeDocument/2006/docPropsVTypes"/>
</file>