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全餐时代--日本本州双飞六日游行程单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qhc001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上海浦东机场大阪关西空港 参考航班：HO1571（1150 1500）
                <w:br/>
              </w:t>
            </w:r>
          </w:p>
          <w:p>
            <w:pPr>
              <w:pStyle w:val="indent"/>
            </w:pPr>
            <w:r>
              <w:rPr>
                <w:rFonts w:ascii="微软雅黑" w:hAnsi="微软雅黑" w:eastAsia="微软雅黑" w:cs="微软雅黑"/>
                <w:color w:val="000000"/>
                <w:sz w:val="20"/>
                <w:szCs w:val="20"/>
              </w:rPr>
              <w:t xml:space="preserve">
                指定时间集合，前往浦东机场，由专业领队协助您办理登机手续，开启迷人的日本之旅。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关空住一/泉左野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【大阪+神户一日游】 大阪地标「大阪城公园&amp;心斋桥」；日本三大名汤之首「有马金汤/银汤足浴体验」；「神户渔人码头
                <w:br/>
              </w:t>
            </w:r>
          </w:p>
          <w:p>
            <w:pPr>
              <w:pStyle w:val="indent"/>
            </w:pPr>
            <w:r>
              <w:rPr>
                <w:rFonts w:ascii="微软雅黑" w:hAnsi="微软雅黑" w:eastAsia="微软雅黑" w:cs="微软雅黑"/>
                <w:color w:val="000000"/>
                <w:sz w:val="20"/>
                <w:szCs w:val="20"/>
              </w:rPr>
              <w:t xml:space="preserve">
                【大阪城公园】(约40分钟)日本三大城堡之一「大阪城」，丰臣秀吉于公元1583年在石山本愿寺遗址上初建，至今已有400多年历史，为当时日本第一名城，也是日本前所未有的最大城堡（不登城）。
                <w:br/>
                【心斋桥】（约60分钟）有大型综合店“collect point心斋桥店”，以“LOWRYS FARM”为中心的六大人全餐品牌汇聚一堂，该店在2010年2月27日隆重开业。一楼是以20至30岁女性为对象的女装，二楼是男士用品，三楼是以青少年为主的品牌店。心斋桥的中心“戒桥”。此外，心斋桥一带，“ZARA”、“UNIQLO”以及以年轻人为对象的便宜又可爱的时装大厦鳞次栉比。道顿堀美食街位于日本大阪心斋桥附近，是大阪美食的代表地点。道顿崛美食街的一带都是大阪最繁华的商业区，几乎没有一寸土地不是被商铺所占据着。来到号称日本厨房的大阪，道顿堀美食街是绝对不能错过的。
                <w:br/>
                【有马温泉（享金汤/银汤足浴体验）】（约30分钟）有马温泉位在距离神户约30氛车城的山里，是《日本书记》中记载的日本在古老的几个温泉乡之一，最早的纪录出现在公元631年，舒明天皇在此入汤，历史可追溯到千百年前。 与草津温泉、下吕温泉名列日本三大名泉之一，也是战国英雄丰臣秀吉最爱的温泉疗养地，历史味浓厚，两旁古刹林立，每年慕名来此泡汤的游客不知几凡。 本公司特别安排足汤体验。 续往古街自由散策，美好古老的山城，满是怀旧气氛的温泉街风情，您可悠闲地享受山城古街的悠闲与自在。
                <w:br/>
                特别说明：「银之汤」温泉水含碳酸，属于无色无味故称银温泉；每月的第周一、三周的周二休馆。
                <w:br/>
                「金之汤」颜色是铁锈色，据说含有丰富的矿物质；每月第二、四周的周二休馆。
                <w:br/>
                【神户渔人码头】（约60分钟）神户港海岸边的公园有着美丽清新的环境，是散步闲逛的好去处，也是不少当地人约会的地点，时不时还能看见滑板少年。这里的神户港塔非常有名，红色的塔身以日本鼓为灵感，它有着漂亮的曲线，高高地优雅地耸立在神户港边上。你可以登上91米高的全透明式展望台，俯瞰神户市的全貌及海港美景，也可神户港于1868年1月1日开港，自明治时代便是外国人居留的地区，充满了异国风情。如今这里是神户市非常受欢迎的观光地，很多当地居民和各国游客常在此休闲娱乐、吃饭购物。
                <w:br/>
                【神户牛料理】是世界上最有名气的牛肉之一。神户牛有独特的饲养方式，而神户牛肉则为日本料理中的珍馐，特性表现为口感上的柔韧、肥嫩以及外表所呈现出的大理石纹理。作为日本特产，神户牛肉常常出现在招待国宾的宴会上。那种香而不腻、入口即化的感觉，让人不忍停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noku大阪/大阪五號酒店或同級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【奈良+京都一日游】 近距离接近萌鹿「奈良公园」；世界文化遗产「春日大社」 ；「御宝」；醉美「岚山」；「茶道体验」；世界遗产「金阁寺」；
                <w:br/>
              </w:t>
            </w:r>
          </w:p>
          <w:p>
            <w:pPr>
              <w:pStyle w:val="indent"/>
            </w:pPr>
            <w:r>
              <w:rPr>
                <w:rFonts w:ascii="微软雅黑" w:hAnsi="微软雅黑" w:eastAsia="微软雅黑" w:cs="微软雅黑"/>
                <w:color w:val="000000"/>
                <w:sz w:val="20"/>
                <w:szCs w:val="20"/>
              </w:rPr>
              <w:t xml:space="preserve">
                【奈良公园】（约30分钟）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
                <w:br/>
                【春日大社】（约30分钟）春日大社，是日本本土神道教的宗教参拜场所，建立于710年，距今已有上千年的历史，已经被列入世界文化遗产的名录。春日大社是由强大的藤原家族建立起来的，供奉的是藤原家的四位守护神灵，如今是全日本重要的祭祀场所。
                <w:br/>
                【御宝】（约60分钟）日本人气产品免税专门店,（可根据行程调整进店地区）
                <w:br/>
                【岚山】（约90分钟）岚山是京都市西郊的一处自然观光胜地，包括渡月桥两岸周边及嵯峨野地区。这里的樱花和红枫都非常有名，而风光秀美的嵯峨野竹林也流露着京都独特的韵味。此外，岚山一带还散布着许多知名的寺院、神社。【嵯峨野竹林小道】在天龙寺北侧与野宫神社之间，有一条并不长的嵯峨野竹林，小径两旁长满了参天的“野宫竹”，是岚山地区人气很高的观光点。夏天在竹林中漫步，可以感受悠然意境和阵阵清风，而岚山花灯会时还会点亮灯光，在冬日中别有情趣。【渡月桥】横跨桂川的渡月桥是岚山的标志性景观，保留着木造结构的桥身与背后树木繁茂的群山构成一幅美不胜收的山水画卷。桂川河岸旁的岚山公园（分为龟山、中之岛和临川寺三个部分）是一个人气休闲场所，公园内种植了大面积的樱花与枫林，每到樱花盛开及枫叶转红之时，景色尤为壮观，引来众多游客前来观赏。到了12月，这一带还有花灯会，届时街道上挂着灯笼，十分别致。在岚山公园（龟山地区）的半山腰上还能找到《雨中岚山》的纪念诗碑。【人气网红咖啡%打卡】坐落在嵐山腳下最美的咖啡屋270度全方位透明玻璃，店面装修的风格以时下最流行的INS性冷淡风为主，牛奶也选用日本最棒的牛乳之一飞彈牛乳。创始人东海林克范是东京人，首席咖啡师山口淳一在2014年夺得世界咖啡拉花冠军，令% Arabica Coffee一举成为了全世界的咖啡爱好者们眼中的焦点。
                <w:br/>
                【茶道体验】（约50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【金阁寺】（约60分钟）鹿苑寺是位于日本京都市北区的临济宗相国寺派的寺院。其中，内外都贴满了金箔的三层楼阁建筑（舍利殿）也被称为金阁，包括舍利殿在内的寺院整体也被称为金阁寺。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高陽本館或同級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【富士山一日游】 富士美景「富士山五合目」；多角度全方位欣赏富士山美景「河口湖&amp;富士山地震体验馆」；「大石公园」
                <w:br/>
              </w:t>
            </w:r>
          </w:p>
          <w:p>
            <w:pPr>
              <w:pStyle w:val="indent"/>
            </w:pPr>
            <w:r>
              <w:rPr>
                <w:rFonts w:ascii="微软雅黑" w:hAnsi="微软雅黑" w:eastAsia="微软雅黑" w:cs="微软雅黑"/>
                <w:color w:val="000000"/>
                <w:sz w:val="20"/>
                <w:szCs w:val="20"/>
              </w:rPr>
              <w:t xml:space="preserve">
                【富士山五合目】（约30分钟）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***特别提醒：如因天气原因或其他不可抗力因素造成无法登山，则改为【忍野八海】，如有不便敬请谅解。
                <w:br/>
                【河口湖】 （约30分钟）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山地震体验馆】（约40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大石公园】（约40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【东京一日游】 「皇居二重桥」；东京热门「雷门浅草寺」；二次元天堂「秋叶原动漫街」；潮牌圣地「银座」；「综合免税店」
                <w:br/>
              </w:t>
            </w:r>
          </w:p>
          <w:p>
            <w:pPr>
              <w:pStyle w:val="indent"/>
            </w:pPr>
            <w:r>
              <w:rPr>
                <w:rFonts w:ascii="微软雅黑" w:hAnsi="微软雅黑" w:eastAsia="微软雅黑" w:cs="微软雅黑"/>
                <w:color w:val="000000"/>
                <w:sz w:val="20"/>
                <w:szCs w:val="20"/>
              </w:rPr>
              <w:t xml:space="preserve">
                【皇居二重桥】（约30分钟）二重桥位于皇居正门前，横跨内护城河，是公认的日本标志。二重桥无疑是东京都内很好的拍照地点之一，在这里可以同充满江户遗风的皇居合影留念。从皇居前方的广场望向宫殿方向，可以看见石造的“正门石桥”与后面铁造的“正门铁桥”两座桥，但“二重桥”其实是指后方正门铁桥，因护城河水深，旧桥较低，所以在桥上又搭了一座桥，称为二重桥（前方的正门石桥也被称为“眼镜桥”）。二重桥下的护城河被认为是皇居很美的地方，倒映着垂柳和二重桥，水面十分平静，桥洞下长满了苔藓，更是增添了一丝历史感和宁静感。
                <w:br/>
                【雷门浅草寺】（约60分钟）为日本观音寺总堂，相传在古天皇36年3月18日 SUMIDA川的三位渔民在出海捕鱼时，看到观音显现，并建立浅草寺来供奉观音。浅草寺前的购物小街，游客可在此选购特色手信。
                <w:br/>
                【秋叶原动漫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银座】（约60分钟）诞生于银座数寄屋桥的地区最大商业施设.以江户切子为灵感建造的大楼中，网罗了既有品位又紧跟潮流的时尚服饰、杂货及餐厅，更有东京都内最大的市内机场型免税店等。共有125家店铺，种类丰富。
                <w:br/>
                【综合免税店】（约60分钟）日本人气产品免税专门店, 客人可自由选购各种日本国民之健康流行食品及各种日本手信。（可根据行程调整进店地区）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东京成田机场上海浦东机场  参考航班：HO1380（1315 1540）
                <w:br/>
              </w:t>
            </w:r>
          </w:p>
          <w:p>
            <w:pPr>
              <w:pStyle w:val="indent"/>
            </w:pPr>
            <w:r>
              <w:rPr>
                <w:rFonts w:ascii="微软雅黑" w:hAnsi="微软雅黑" w:eastAsia="微软雅黑" w:cs="微软雅黑"/>
                <w:color w:val="000000"/>
                <w:sz w:val="20"/>
                <w:szCs w:val="20"/>
              </w:rPr>
              <w:t xml:space="preserve">
                早餐后指定时间地点集合，随后前往机场，搭乘国际航班返回上海，结束愉快的日本旅程！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1.往返机票含税金；每人2件23公斤行李额；一经预定不得取消
                <w:br/>
                2.行程所列参考酒店标准双人间住宿
                <w:br/>
                3.上海团队签证费，自备签退200元/本
                <w:br/>
                4.行程所列餐食（儿童不占床不含早）
                <w:br/>
                5.中文导游服务费或全程领兼导服务费；境外司机服务费
                <w:br/>
                6.境外空调旅游巴士，保证一人一整座
                <w:br/>
                7.旅游意外险
                <w:br/>
                8.年龄2~6周岁（不含）默认不占床，减500元/人；如需占床请按成人预定，超过10周岁请按成人预订。
                <w:br/>
                7.年龄2周岁（不含）以下为婴儿，默认不占床不含餐，报名价格为2000/人，因每架飞机的婴儿配额有限，如有婴儿，请实时询位，配额情况以实际确认为准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2.全程单间差2500元（酒店单人间一般为一张单人床，单房差是指用一个单人间产生的差价而非双间单人利用的差价）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6.外籍附加费1000元/人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2025-08-15T00:02:41+08:00</dcterms:created>
  <dcterms:modified xsi:type="dcterms:W3CDTF">2025-08-15T00:02:41+08:00</dcterms:modified>
</cp:coreProperties>
</file>

<file path=docProps/custom.xml><?xml version="1.0" encoding="utf-8"?>
<Properties xmlns="http://schemas.openxmlformats.org/officeDocument/2006/custom-properties" xmlns:vt="http://schemas.openxmlformats.org/officeDocument/2006/docPropsVTypes"/>
</file>