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【2025年 至臻行程】 五星级涉外豪华游轮——华夏神女2号/3号游船 宜昌+三峡+重庆 动去动回6日游行程单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赠送重庆市内游，重庆一晚升级网评4钻酒店，游船客房3楼起安排&gt; &lt;赠送VIP餐厅用餐，游船景点一价全含（升船机除外）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TSX1741053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俯瞰三峡美景—三峡之巅
                <w:br/>
                ★游中国最大跨度原生态裂谷、天然氧吧——武陵山大裂谷
                <w:br/>
                ★ 具有极高的观赏价值和科考价值—丰都雪玉洞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1、【华夏神女2号】是华夏神女系列豪华游轮首舰，2014年11月首航，其主题创意在于将“华夏文化、神女文化、三峡文化”相融合。游轮上除了提供齐备的娱乐设施，新增加了电影院等休闲设施。
                <w:br/>
                2、【华夏神女3号】2021年5月20日首航，总长149.99米，总款23.2米，总吨位1.5万吨，载客650人，是目前三峡区域级别高，规模大的游览，三峡区域进行功能分区的游轮，是长江三峡新一代豪华游轮的代表！沿袭华夏神女传统风格，采用简约的中国风，完美诠释了华夏民族独有的三峡文明与神女文化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出发地——宜昌东——登船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宾客乘坐游船公司专门安排的"游轮巴士"，前往游船码头！
                <w:br/>
                办理登船入住手续，开启美丽的三峡游轮之旅。  
                <w:br/>
                19:00-21:00登船晚餐
                <w:br/>
                约21:00晚上游船说明会，介绍接下来游船的行程安排（具体时间，以广播通知为准）！
                <w:br/>
                温馨提示：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晚餐：含餐（登船晚餐）赠送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三峡人家、三峡大坝、升船机（自费）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07:00-08:00  自助早餐
                <w:br/>
                08:00-12:00  上岸游览【三峡人家】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 自助午餐
                <w:br/>
                14:30-17:00  上岸游览【三峡大坝】（不含景区电瓶车10元/人，自行考虑是否乘坐）。三峡大坝是当今世界上最大的水利发电工程：登坛子岭俯瞰大坝全景，高峡平湖观景区，泄洪观景区等。。
                <w:br/>
                也可选择参加游船视实际情况选择安排自费的项目——升船机（参考费用：320元/人，自理景点，自愿选择，非必选或者必安排项目）！ 
                <w:br/>
                如选择三峡大坝升船机自费项目，则午餐后行程如下：
                <w:br/>
                14:30-16:30  乘车游览三峡大坝（不含景区电瓶车10元/人）
                <w:br/>
                16:30-18:30  乘坐观光船通过三峡大坝升船机
                <w:br/>
                18:30-20:00  自助晚餐
                <w:br/>
                20:00-21:00 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小三峡、小小三峡、三峡之巅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07:00-08:00  游轮经过【巫峡】，亲身感受巫峡的秀美。
                <w:br/>
                08:30-12:30  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赠送延伸参观【小小三峡】
                <w:br/>
                12:30-13:30  自助午餐
                <w:br/>
                约15:00     游轮经过【瞿塘峡】，亲身感受“夔门天下雄”的磅礴气势（新版十元人民币背面的图案）。
                <w:br/>
                15:30-18:00  上岸游览【三峡之巅】景区
                <w:br/>
                19:00-20:30  自助晚餐
                <w:br/>
                21:00-22:00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【丰都雪玉洞】+【武陵山大裂谷】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08:30-17:00  上岸游览【丰都雪玉洞】+【武陵山大裂谷】: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岸上午餐
                <w:br/>
                【如武陵山大裂谷闭园，则更换为丰都鬼城，不含往返索道35元/人】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 自助早餐
                <w:br/>
                08:00-09:00   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，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午餐：重庆火锅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 三峡段上岸景点游览用车由船公司统一安排，非独立用车。。
                <w:br/>
                2、【用餐】：含5早8正餐，游客因自身原因放弃用餐，不再另退费用。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2、默认为游船3楼客房价，如需指定高楼层，额外增加150元/人/层的费用
                <w:br/>
                3、自费项目，自愿选择：升船机320元/人
                <w:br/>
                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2025-06-12T10:39:42+08:00</dcterms:created>
  <dcterms:modified xsi:type="dcterms:W3CDTF">2025-06-12T10:39:42+08:00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