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潇湘奔雷】：长沙+网红打卡自由行、橘子洲头、韶山、张家界、森林公园（天子山+袁家界+金鞭溪）、天门山（玻璃栈道）、湘西大型民俗歌舞晚会、土司王府、芙蓉古镇、湘西苗寨、凤凰古城（夜景+七重水幕灯光秀）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zjj0011741248793vg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1、品质旅程：湖南精品之旅，全程0自费0景交，一价全含，让客人明明白白消费、开心放松旅游，旅程中全陪VIP管家服务，免除客人后顾之忧。
                <w:br/>
                2、舒爽乐享：全程享用商务型酒店，乐享绚丽之夜，甜美入眠。
                <w:br/>
                3、舌尖美食：品鉴当地特色风味宴【韶山主席宴】+【土家风味餐】+【墨戎歌舞伴宴】。
                <w:br/>
                4、精品打卡：全程安排湖南/张家界/湘西必打卡精华景区，长沙网红打卡自由行+逛玩橘子洲头+5A伟人故里韶山+5A张家界森林公园（天子山+袁家界+金鞭溪）+5A张家界天门山国家森林公园（玻璃栈道+天门洞+99道弯盘山公路奇观）+土司王府+4A芙蓉古镇+墨戎苗寨+4A凤凰古城。
                <w:br/>
                5、完美体验：旅程安排VIP豪华高端旅游车，精选国证优质导游管家式VIP服务，为您开启安全、舒适旅程。
                <w:br/>
                6、一台大戏：赠送【湘西大型民族歌舞晚会】，领略当地少数民俗风情。
                <w:br/>
                7、超值馈赠：豪华大礼包【韶山环保车】+【百龙电梯】+【天门山索道扶梯鞋套】+【芙蓉镇电瓶车环保车或游船】+【凤凰接驳车】。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华东-武汉（动车）-长沙-网红打卡自由行
                <w:br/>
              </w:t>
            </w:r>
          </w:p>
          <w:p>
            <w:pPr>
              <w:pStyle w:val="indent"/>
            </w:pPr>
            <w:r>
              <w:rPr>
                <w:rFonts w:ascii="微软雅黑" w:hAnsi="微软雅黑" w:eastAsia="微软雅黑" w:cs="微软雅黑"/>
                <w:color w:val="000000"/>
                <w:sz w:val="20"/>
                <w:szCs w:val="20"/>
              </w:rPr>
              <w:t xml:space="preserve">
                苏锡常乘动车赴【湖北武汉/汉口/武昌】，接团后乘车赴湖南省会【网红长沙】，抵达后开启自由打卡探索可爱、美好的文化之都、娱乐之都、美食之都-【长沙】，晚上观星城炫丽夜景。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备注：抵达武汉时间要求在14:30以前，因车次较多，具体乘坐的车次、时刻以报名时确定信息为准，另因散客拼团的特殊性及各地区往返大交通车次、时刻的不同，接团后偶然会有短时间等待的现象，我公司会力求选择临近时刻的车次，请予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长沙-橘子洲头-韶山-凤凰古城（夜景+七重水幕灯光秀）
                <w:br/>
              </w:t>
            </w:r>
          </w:p>
          <w:p>
            <w:pPr>
              <w:pStyle w:val="indent"/>
            </w:pPr>
            <w:r>
              <w:rPr>
                <w:rFonts w:ascii="微软雅黑" w:hAnsi="微软雅黑" w:eastAsia="微软雅黑" w:cs="微软雅黑"/>
                <w:color w:val="000000"/>
                <w:sz w:val="20"/>
                <w:szCs w:val="20"/>
              </w:rPr>
              <w:t xml:space="preserve">
                早餐后游览【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凤凰古城】，观沿途三湘四水风光，抵达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凤凰古城-湘西苗寨-芙蓉古镇—张家界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张家界-森林公园-天子山-袁家界-金鞭溪-湘西大型民俗歌舞晚会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上欣赏【湘西大型民俗歌舞晚会】（赠送观赏/无优无退）：晚会以“非遗的传承•原始的再现”为核心，把隐匿民间艺术呈现于世界，在此让您探寻屈原笔下诡异的楚风遗俗、湘西巫术；后参加•欢乐篝火晚会，土家阿妹现场教学摆手舞，对山歌当一天湘西本地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张家界-土司王府-天门山森林公园（玻璃栈道）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赴慈利。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慈利或荆州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慈利-武汉-华东（动车）
                <w:br/>
              </w:t>
            </w:r>
          </w:p>
          <w:p>
            <w:pPr>
              <w:pStyle w:val="indent"/>
            </w:pPr>
            <w:r>
              <w:rPr>
                <w:rFonts w:ascii="微软雅黑" w:hAnsi="微软雅黑" w:eastAsia="微软雅黑" w:cs="微软雅黑"/>
                <w:color w:val="000000"/>
                <w:sz w:val="20"/>
                <w:szCs w:val="20"/>
              </w:rPr>
              <w:t xml:space="preserve">
                早餐后乘车赴【湖北武汉/汉口/武昌】（车程约5.5小时，路途无导游），市容观光，按指定时间乘坐动车返【苏锡常】，抵达后结束愉快行程。
                <w:br/>
                备注：返程车次时间要求在14:30以后；因车次较多，具体乘坐的车次、时刻以报名时确定信息为准。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2、用餐：全程含餐5早3正，正餐十人桌八菜一汤，酒水自理，不足8人保证每人一菜，留白部分正餐让客人选用当地特色小吃或菜品，也可让导游代订团队餐，餐标客人自定。
                <w:br/>
                3、交通：旅游行程全程空调旅游车；苏锡常-汉口/武汉/武昌往返动车二等座。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2025-05-25T15:37:28+08:00</dcterms:created>
  <dcterms:modified xsi:type="dcterms:W3CDTF">2025-05-25T15:37:28+08:00</dcterms:modified>
</cp:coreProperties>
</file>

<file path=docProps/custom.xml><?xml version="1.0" encoding="utf-8"?>
<Properties xmlns="http://schemas.openxmlformats.org/officeDocument/2006/custom-properties" xmlns:vt="http://schemas.openxmlformats.org/officeDocument/2006/docPropsVTypes"/>
</file>