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春满大别山 皖美望春谷行程单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ah1741761653jB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◆4晚当地民宿舒适酒店住宿（含空调、洗漱用品），拒绝简陋农家！
                <w:br/>
                ◆含4早8正餐（大山美味+餐餐特色）
                <w:br/>
                ◆每车赠送2桌麻将机（1场）
                <w:br/>
                ◆此线路不套班！全程大巴车陪同，上午送游客游玩景点，下午酒店自由娱乐！正宗休闲康养！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苏州-大别山
                <w:br/>
              </w:t>
            </w:r>
          </w:p>
          <w:p>
            <w:pPr>
              <w:pStyle w:val="indent"/>
            </w:pPr>
            <w:r>
              <w:rPr>
                <w:rFonts w:ascii="微软雅黑" w:hAnsi="微软雅黑" w:eastAsia="微软雅黑" w:cs="微软雅黑"/>
                <w:color w:val="000000"/>
                <w:sz w:val="20"/>
                <w:szCs w:val="20"/>
              </w:rPr>
              <w:t xml:space="preserve">
                指定时间地点集合，挺近大别山，途径【5A三河古镇】三河古镇，古名鹊渚、鹊尾（渚）、鹊岸，是中国历史文化名镇，国家AAAAA级旅游景区，位于安徽省合肥市肥西县南端，地处肥西、庐江、舒城交界处，古镇总面积2.9平方公里。三河古镇有丰乐河、杭埠河、小南河在境内汇合，经新河向东流约15公里入巢湖。镇内有古城墙、古炮台、太平军指挥部旧址、英王府、一人巷、万年台、李府粮仓、鹤庐、刘同兴隆庄等历史遗迹，是庐剧的发源地，古镇有米饺、牛皮糖、酥糖、麦芽糖、茶干、米酒等特产！...
                <w:br/>
                <w:br/>
                抵达后入住休息！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大别山
                <w:br/>
              </w:t>
            </w:r>
          </w:p>
          <w:p>
            <w:pPr>
              <w:pStyle w:val="indent"/>
            </w:pPr>
            <w:r>
              <w:rPr>
                <w:rFonts w:ascii="微软雅黑" w:hAnsi="微软雅黑" w:eastAsia="微软雅黑" w:cs="微软雅黑"/>
                <w:color w:val="000000"/>
                <w:sz w:val="20"/>
                <w:szCs w:val="20"/>
              </w:rPr>
              <w:t xml:space="preserve">
                早餐后游览大别山【AAAAA级景区·天堂寨】（赠送价值100元景区门票，景交车享受打包优惠套餐必须自理）：景区内常年云雾缭绕，大别山主峰海拔1729米，景区内有大小瀑布108道道。其中落差达50米以上的18道。“山中一夜雨，到处是飞瀑”，甚为壮观；鲸鱼出海、屈原问天、马头峰等景点。在观景长廊，一脚踏两省，放眼望江淮。站在大别山主峰、穿越原始森林，如还有体力可上南天门继续游览主峰、吴楚关等,亲身感受“一脚跨两省，两眼收江淮”,感受原始森林的天然氧吧。
                <w:br/>
                <w:br/>
                下午自由活动，农家乐棋牌卡拉OK等。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大别山
                <w:br/>
              </w:t>
            </w:r>
          </w:p>
          <w:p>
            <w:pPr>
              <w:pStyle w:val="indent"/>
            </w:pPr>
            <w:r>
              <w:rPr>
                <w:rFonts w:ascii="微软雅黑" w:hAnsi="微软雅黑" w:eastAsia="微软雅黑" w:cs="微软雅黑"/>
                <w:color w:val="000000"/>
                <w:sz w:val="20"/>
                <w:szCs w:val="20"/>
              </w:rPr>
              <w:t xml:space="preserve">
                早餐后游览大别山AAAAA级景区【天堂寨白马大峡谷】（二次入园免费）白马大峡谷全长约4里，它是淮河的主要源头之一，她集秀、幽、雄、险于一身。走在由再生林夹杂着参天古木而形成的绿色林荫道里，倾听着泉水叮咚韵律与潺潺溪流欢快跳跃的音符。走过一道长约20米晃晃悠悠使人惊叫不已的软索桥，一条清如明镜的溪流，水花雪白如玉，水中石头光滑洁白。
                <w:br/>
                <w:br/>
                下午自由活动，农家乐棋牌卡拉OK等。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大别山
                <w:br/>
              </w:t>
            </w:r>
          </w:p>
          <w:p>
            <w:pPr>
              <w:pStyle w:val="indent"/>
            </w:pPr>
            <w:r>
              <w:rPr>
                <w:rFonts w:ascii="微软雅黑" w:hAnsi="微软雅黑" w:eastAsia="微软雅黑" w:cs="微软雅黑"/>
                <w:color w:val="000000"/>
                <w:sz w:val="20"/>
                <w:szCs w:val="20"/>
              </w:rPr>
              <w:t xml:space="preserve">
                早餐后乘车欣赏万株—【望春花谷】【因花期具有季节不确定性，旅行社不保证参观效果】赏望春花，因其春天花开最早，可谓是大别山第一春。色泽鲜艳，花蕾紧凑，鳞毛整齐，芳香浓郁。有白、红、紫、黄多种颜色。单个花期十天左右，因山谷气候、位置、阳光向背不同，盛开花期持续一个月。望春谷位于金寨县铁冲乡李桥村境内，在3公里悠长的山谷里，生长着数万株望春花树，据专家考证，此地是目前国内规模最大的纯野生望春花带。每年花开之时，当你走进望春谷，你一定会被眼前的景色震撼到，望春花漫山遍野、花香四溢，放眼四野，漫山粉黛，甚是壮观。这里的望春花品种，以粉白为主，林间也常见紫红色，偶尔会见到稀少的绿色。树龄以百年左右居多，500年树龄的有近百棵，走进望春谷，你就置身于望春盆景大观园，虽然大大小小的树木没有奇特的造型，但面积之大、香气之浓、花开之艳，是你在任何地方都无法体验和感受到的，“幽兰在山谷，本自无人识，只为馨香重，求者遍山隅”，寥寥诗句，囊括了望春谷旷世美景和游人观景的感受。当数万株红白相间的望春花竞相开放之时，满山漫野，如粉丝带，好不浪漫，而漫步在山林之中的健身步道之上，在花丛中穿行、满目春色、馨香入肺，此时，纵有千般烦恼、万般疲惫，都会被阵阵香风暖意吹去，让人如痴如醉的享受大自然赐予的良辰美景。走进山谷，万木报春，一棵棵，满树银花，争娇吐艳，一片片，沟谷纵横，花海云涛，场景蔚为壮观，令人惊叹。
                <w:br/>
                <w:br/>
                下午自由活动，农家乐棋牌卡拉OK等。
                <w:br/>
                <w:br/>
                【因花期花种存在时令不确定因素 ，如遇望春花谷花期不佳，则协商更换马鬃岭】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大别山
                <w:br/>
              </w:t>
            </w:r>
          </w:p>
          <w:p>
            <w:pPr>
              <w:pStyle w:val="indent"/>
            </w:pPr>
            <w:r>
              <w:rPr>
                <w:rFonts w:ascii="微软雅黑" w:hAnsi="微软雅黑" w:eastAsia="微软雅黑" w:cs="微软雅黑"/>
                <w:color w:val="000000"/>
                <w:sz w:val="20"/>
                <w:szCs w:val="20"/>
              </w:rPr>
              <w:t xml:space="preserve">
                早餐后车赴参观【霍山石斛生态园】霍山石斛主要出产在安徽的霍山县，是兰科石斛属的草本植物，这种植物茎、叶子以及花都能供人们食用，是一种药食两用的特有植物。具有增强体质、缓解糖尿病、补水润肤、滋阴生津等功效。此外，霍山石斛对人体的心、肝、脾、肺、肾具有滋养作用。霍山石斛是国家一级保护植物，其功效相比于普通的铁皮石斛要更好，具有很好的调理脾胃的作用，对肝胆也有一定的好处。其次，霍山石斛还具有增强身体免疫力、延缓衰老的作用。中餐后乘车返回温馨的家，结束愉快之旅！祝各位游客朋友一路顺风，欢迎再次光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【住宿】4晚当地民宿酒店（含空调洗漱用品）
                <w:br/>
                <w:br/>
                【门票】行程中已含或赠送景区门票
                <w:br/>
                <w:br/>
                【用餐】有偿赠送4早8正餐（不用不退）
                <w:br/>
                <w:br/>
                【交通】按实际人数提供往返空调旅游车
                <w:br/>
                <w:br/>
                【导游】优秀导游服务(当地送团)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1、必须自理：管家服务费+4早8正餐+天堂寨景交套餐200元/人
                <w:br/>
                <w:br/>
                2、其余个人及景区内二次消费，请游客自愿选择，天堂寨索道上70元/人，下60元/人
                <w:br/>
                <w:br/>
                3、仅限45-79周岁，其余年龄段+200元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1、此线路为综合打包优惠价任何年龄均无优惠
                <w:br/>
                <w:br/>
                2、座位号仅供参考，实际以导游通知为准
                <w:br/>
                <w:br/>
                3、游客因故单方面取消出行,须按以下标准进行违约赔偿：出发前7-4日，我社收取原旅游费用(门市价)的50%；出发前3-1日，我社收取原旅游费用(门市价)的60%；出发当天迟到及未参团的，我社收取原旅游费用(门市价)的80%
                <w:br/>
                <w:br/>
                4、儿童价报名只含车位、导服，其余均自理
                <w:br/>
                <w:br/>
                5、如出现单人则尽量安排三人间或拼房但不确保有，如没三人间或拼不到房则敬请补齐单房差。，单房差280元/人/4晚，房差只补不退
                <w:br/>
                <w:br/>
                6、此线路满30人开班，如遇人数不满，我社提前3天通知延期或改换其他开班线路！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w:br/>
                1、报名后请索取《出团通知书》，请仔细阅读，如有疑问请咨询报名旅行社，出游当天务必按照《出团通知书》所规定的时间、地点、座位乘车。报名时所提供的移动电话请保持畅通,以便导游出团前（晚约20:00）联络游客告知相关事宜。
                <w:br/>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w:br/>
                5、持有景区认可的特殊证件，可享受景区优惠的游客，旅行社按成本价退还门票差额；由于大部分景区给予旅行社团队免票或团队票价低于景区半票价格，故部分景区持特殊证件是无差额可退的，如产生可退费的，退费部分具体遵照行程中的特别退差说明执行。
                <w:br/>
                <w:br/>
                6、旅行社所用车辆均为空调车，所有座位价格一致，不存在座位次序先后的差别问题；出团前旅行社将按照游客人数多少合理调整所用车辆类型（大小）。
                <w:br/>
                <w:br/>
                7、团队住宿多为双人标间，如产生三人间尽量安排加床或补房差；若产生单男或单女，团队中无人可拼房,须自行补足单房差（旅行社不能保证拼房成功)旅行社有权对旅游过程中的住宿顺序进行互换。
                <w:br/>
                <w:br/>
                8、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w:br/>
                9、此旅游产品为散客拼团线路，旅行社因故取消旅游班次会在出发前3日通知游客，费用全退，旅行社并承担相应的损失（参考签订的旅游合同）
                <w:br/>
                <w:br/>
                10、所有线路均含旅行社责任险，强烈建议游客另自行购买旅游人身意外险。
                <w:br/>
                <w:br/>
                11、游客在外如有投诉，请立即拨打出团通知书上方的应急电话，或回程后通过合理的途径投诉，游客不得以任何原由拒绝上车，或进行拦车等严重违反旅游法、影响其他旅游者权益的行为，以上情况一旦发生，旅行社有权自动解除与该游客的服务合同，视其自动离团处理，且不退还任何费用，因此产生的一切后果由游客自行承担。
                <w:br/>
                <w:br/>
                12、凡遇人力不可抗拒因素（自然灾害、交通拥堵、政治因素等）旅行社可根据实际情况替换或取消原定景点，超出原定成本由旅游者承担，未发生按成本退还旅游者。
                <w:br/>
                <w:br/>
                13、旅行社有权根据实际情况调整游览顺序，但不增加减少服务项目，如遇客人原因自行离队或放弃旅游景点，视为自动放弃，费用不退。
                <w:br/>
                <w:br/>
                14、随身携带的贵重物品请游客自行妥善保管，参加漂流等涉水项目请提前寄存不防水贵重物品(手机、相机等),保管不妥引起遗失及损坏的，旅行社不予承担赔偿责任。
                <w:br/>
                <w:br/>
                15、旅游结束前请如实填写导游提供的《意见反馈表》，对没有填写而事后提出意见和投诉的，原则上我社不予受理。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2025-05-13T08:12:23+08:00</dcterms:created>
  <dcterms:modified xsi:type="dcterms:W3CDTF">2025-05-13T08:12:23+08:00</dcterms:modified>
</cp:coreProperties>
</file>

<file path=docProps/custom.xml><?xml version="1.0" encoding="utf-8"?>
<Properties xmlns="http://schemas.openxmlformats.org/officeDocument/2006/custom-properties" xmlns:vt="http://schemas.openxmlformats.org/officeDocument/2006/docPropsVTypes"/>
</file>