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2025年（至臻行程）游轮——华夏神女5号游船   下水  重庆+三峡+宜昌 动去动回5日游    游船景点一价全含（升船机除外）行程单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TSX5174228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夔最佳观赏点，诗城—白帝城
                <w:br/>
                ★大型实景演出—烽烟三国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新一代世界内河游轮——华夏五号游轮（原名华夏神女1号）历经12年的辉煌航程，在2024年11月开启了全面焕新工程如今，这场华丽蜕变即将在3月完美收官。3月11日，这艘承载着无数美好回忆的游轮将以全新的面貌重新下水，带来一场前所未有的水上奢华体验。无论是外观、内饰还是功能，华夏五号游轮都焕然一新，只为给您带来更加温馨、时尚、低调奢华的旅程。
                <w:br/>
                华夏五号游轮的外形涂鸦经过精心设计，融入了现代水波纹元素，色彩鲜明、线条灵动，仿佛一件漂浮在江上的艺术品。无论是白天还是夜晚，游轮的外观都将成为江面上最耀眼的风景，吸引无数目光。
                <w:br/>
                曾经的中式古典风格如今被轻奢简约风取代，游轮内部以柔和的色调，精致的材质和现代感十足的设计，营造出温馨而不失奢华的氛围。
                <w:br/>
                无论是公共区域还是私人客房，每一处细节都经过精心打磨，既保留了华夏文化的优雅底蕴，又融入了国际化的时尚元素，让您在舒适中感受低调的奢华。
                <w:br/>
                除开常规的酒吧、KTV、中餐厅、VIP餐厅、康养中心、电影院、棋牌室、健身房等休闲会所，此次焕新工程的最大亮点之一，便是6楼全新打造了亲子乐园！家长与孩子可以在这里享受亲密时光，无论是小朋友还是大朋友，都能在这里找到属于自己的乐趣，亲子乐园是全家共享欢乐时光的绝佳场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18:00-20:00登船晚餐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16:00-17:00  船长欢迎酒会
                <w:br/>
                17:00-18:00  自助晚餐
                <w:br/>
                19:00-21:30  赠送上岸观看《烽烟三国》大型实景演出
                <w:br/>
                【如烽烟三国因特殊原因停演或无法观看，则无费用可退】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白帝城、小三峡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上岸游览【白帝城】
                <w:br/>
                10:30-11:00  游轮经过【瞿塘峡】，亲身感受“夔门天下雄”的磅礴气势
                <w:br/>
                12:00-13:30  自助午餐
                <w:br/>
                13:00-17:30  换乘小船游览【小三峡】，赠送延伸参观【小小三峡】
                <w:br/>
                17:30-18:30  游轮经过【巫峡】，欣赏秀丽巫峡风光。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往返动车二等座，三峡段上岸景点游览用车由船公司统一安排，非独立用车。 
                <w:br/>
                2、【用餐】：含4早5正餐 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2.默认为游船3楼客房价，如需指定高楼层，额外增加150元/人/层的费用
                <w:br/>
                3、自费项目，自愿选择：三峡大坝电瓶车+耳麦30元/人，长江索道50元/人或WFC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2025-06-09T23:57:13+08:00</dcterms:created>
  <dcterms:modified xsi:type="dcterms:W3CDTF">2025-06-09T23:57:13+08:00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