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超值舟山.连跳六岛&lt;&lt;舟山岱山岛海岬公园+台风博物馆+秀山岛蓝白小镇公园+舟山博物馆+定海古城+时光隧道 尊享三日游&gt;纯玩0购物，宿舟山海边精品农家乐 含2早1正餐&gt;纯玩0购物，2晚连住精品海边民宿，赠送1餐农家海鲜餐行程单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非凡超值舟山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早上指定时间地点集合出发，车赴中国最大的群岛----舟山；
                <w:br/>
                <w:br/>
                途径【海上的七彩长虹·杭州湾跨海大桥】，杭州湾素来以壮观的钱塘海潮闻名天下，“八月十八潮，壮观天下无”，苏东坡定想不到千年以后，会有一个更加壮丽的人造奇观——杭州湾跨海大桥——跃海而出。作为世界长度排名前三的跨海大桥，全程约36公里，大桥的护栏自南向北被染成了赤、橙、黄、绿、青、蓝、紫七种颜色，远远望来，恰似一道长虹，为杭州湾增添了一抹亮色，雄伟和壮丽自然不用多说。
                <w:br/>
                <w:br/>
                继续前行，途径【舟山连岛跨海大桥】（金塘大桥、西侯门大桥、桃夭门大桥、响礁门大桥、岑港大桥），犹如一道靓丽的彩虹，把风景如画的舟山群岛与内陆紧紧相连。它实际上是由几座跨越几个岛屿的大桥连接而成的，也被称为是“舟山大陆连岛工程”。行车之上，沿途的海、岛风光优美，聆听大海的波涛声、过往船只的汽笛声，呼吸海岛清晰空气……感受桥与海、岛的自然相融，美不胜收。
                <w:br/>
                <w:br/>
                游览【舟山海洋博物馆】博物馆一层基本陈列为“天宝海洲——舟山自然陈列”，以“天宝海洲”为主旨，以舟山群岛的自然资源为主题，通过文字解说、多媒体影片、声效解说、大型沙盘、电子沙盘、电子触摸查询系统等多种方式，展现舟山区域位置、海洋能资源和矿产、岸线与航道资源、旅游人居条件、以及浙江舟山群岛新区成立的价值。二层基本陈列为“渔风海韵——舟山民俗陈列”，通过耕海、牧渔、制盐、造船、渔港、渔市、渔产、渔艺几方面展示舟山渔盐历史、多样的渔业捕捞方式、造船技术及水产加工技艺、渔俗文化与宗教信仰。三层基本陈列为“群岛往事——舟山历史陈列”，以舟山群岛的历史与传统为主题，以时间的顺序展现了6000年来，舟山“襟大海、扼三江、引闽粤、通江淮，控全浙而动三吴”的态势。（赠送游览，如遇政策性闭馆或已达接待上限，则取消游览，不作其他景点替换或补偿）。
                <w:br/>
                <w:br/>
                游览大山下的遗世渔村--【小乌石塘】（赠送游览，如因政府管制，游客不能下水，改为岸边参观，约45分钟）可能是乌石塘的名气实在太大，出了朱家尖几乎就没有人知道岛上还有个小乌石塘存在。而这被忽略的存在，却是多少人想寻找而不得的地方——宁静、美丽、自然、质朴，没有商业味。小乌石塘村三面环山，东面朝海，北靠大山，南倚牛泥塘山，西侧的乌石岭是唯有一条的对外通道，沿着最美沿海公路一路而上，沿途都是舟山最美的海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线：早餐重点前往【“海上香格里拉”遇见沙滩与海·秀山岛】途经【世界建筑奇迹·海上天桥·舟岱大桥】，后游览海上香格里拉秀山岛，秀山是个悬水小岛，与澳门差不多大小。由兰山和秀山组成，旧时称为兰秀。后来随着围海造田，两山渐渐地合成一山。从区域图上看，秀山岛像是稍偏了的心形图案，二十几平方公里，嵌在舟山群岛中部，十几二十分钟的航程，即可沟通南北两头的大岛：舟山岛与岱山岛。秀山岛就成为两大岛之间的桥墩，成为一颗正在打磨着的群岛之珠，更被誉为海上香格里拉。
                <w:br/>
                <w:br/>
                游览【爱琴海沙滩·蓝白小镇】（赠送游览），迷人的三礁沙滩边上的爱琴海度假村让你恍若置身希腊爱情海。爱琴海沙滩，沙质细软金黄，蓝白的房子面朝大海，东至头头山，西接沿山道路，南临沙滩，北接村道，背靠一片绿色森林，整齐坐落在山坡上，天气好的清晨，蓝色外墙道尽人心中对于明媚的光感，形成岛上一道亮丽的风景线。蓝白小镇，因为它与众不同的颜色，而吸引来往的人，因为少有人居住，而显的静谧。喜欢拍照的姑娘们，这蓝白的配色一定是个好选择。你可以选择踏浪，也可以选择在遮阳伞下静坐，听海风、看美景，仿佛整个世界只剩下了自己。（踏浪记得带拖鞋，靠近海水的泥沙，还是粗的有些硌脚）。
                <w:br/>
                <w:br/>
                游览【中国海岬公园】，这里是风浪与岸礁博弈之地，海岬公园就像是一本活态的海岬地理教科书，忠实地记录了大自然潮汐运动的轨迹。由于海浪成年累月永不停歇的冲刷，几十处海岬造型各异，奇礁异石遍布，各深入海面300~500米，硬朗而壮观。公园里还有8个大小不一的沙滩也是玩水的好地方~木质的栈道沿海岸线围成长长的一圈，方便后来人近距离观察这片未知的大海。在这里静静度过的时间，是城市灯红酒绿无可比拟的闲适。
                <w:br/>
                <w:br/>
                游览【台风博物馆】（赠送景点，如遇景区关闭或预约满额，则更换其他同类博物馆游览参观）风和雨总会如期而至，庸长岁月，琐碎间隙，沉默中爆发，台风是岛屿最熟悉的来客。纵观岱山台风博物馆，坐落在潮涨潮落的观景台，展览厅利用现代媒体写实展现在我们的眼前。如若有幸体验一场风波，切身体验惊涛拍岸，浊浪排空，海风呼啸的壮蔚景观，感受台风冲击的震撼，感悟生命与自然的碰撞。
                <w:br/>
                <w:br/>
                游览【中国灯塔博物馆】岱山灯塔博物馆位于岱山县城竹屿新区，是迄今为止国内第一个以灯塔为主题的旅游景区。结合新区建设，以世界著名古灯塔为依据，建筑风格忠于原著，已建成开放的一期馆区投资700多万元、占地5000多平方米，仿造、汇聚了法国的阿姆德灯塔、德国的佩尔沃姆灯塔、加拿大的卡夫灯塔、挪威的考弗特斯灯塔、南非的罗本灯塔及乌拉圭的克罗尼尔灯塔、美国波特兰灯塔等7座来自不同国家、不同建筑风格的著名灯塔。并建有一座面积为600平方米陈列展馆，陈列近300件事物图版，游客可以在里面了解灯塔的演变发展史，阅读一座座著名灯塔的轶闻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浏览【时光隧道】全长960米，进洞口洞门墙图案以舟山跨海大桥、现状城市高楼为背景，出洞口放置高铁火车头模型。从进洞到出洞，体现出舟山的城市发展变化，契合时光隧道的寓意。通过七座形态各异、造型优美的景观人行桥及海山时光隧道，完成各座山的绿道“拼图”，串联起东海云廊“山海胜境”“绿水青山”“崇文重学”“不忘初心”“勿忘历史”五张画卷。行走其间，如梦如幻。
                <w:br/>
                <w:br/>
                后前往游览【定海古城】，定海古城是一座历史悠久、古迹众多的的千年古城，以清康熙御赐“定海山”得名。旧时，城池依山面海，三面环水、西北倚山，历以状元桥为中心，东、南、西、北、中5条大街贯穿全城，楼下商铺，楼上住人，前店后坊，屋隙成巷。现古城内保存有明清时期的中大街、西大街、东大街、柴水弄、留方路等历史街区，文房四宝园、奎光阁、文笔峰、钟书楼、东城门等成为公众喜爱的文化打卡地。千年古城散布着许多年代久远的古迹，留下了历朝才子名人的足迹。历史上，这里历来还是一个军事要塞，曾发生过鸦片战争定海保卫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1、住宿：2晚海边民宿（房型以标间/大床房为主，不保证三人间，洗漱用品自带，民宿/商务宾馆随机安排，报名代表接受条款）
                <w:br/>
                2、交通：按实际人数提供往返空调旅游车
                <w:br/>
                3、用餐：占床者赠送2早1正餐（此餐为赠送，不用则不退，不占床不含）
                <w:br/>
                4、门票：费用所含景点第一大门票
                <w:br/>
                5、导游：全程导游服务
                <w:br/>
                6、保险：旅游责任险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1、必消自理：入岛车费+大桥通行费30元/人，大小同价；（报名时一同支付或车上现交导游）
                <w:br/>
                2、用餐：占床含2早1正餐，其他餐请自理（可交由导游统一代订）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  <w:br/>
                儿童价报名仅含车导费，其余不含需自理，不占床位不含餐。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2025-07-16T22:44:56+08:00</dcterms:created>
  <dcterms:modified xsi:type="dcterms:W3CDTF">2025-07-16T22:44:56+08:00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