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L3线：优品乌兰布统&amp;爱上草原海 6天5晚行程单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L3线2025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北戴河-南戴河娱乐中心-鸽子窝-避暑山庄-坝上草原-乌兰布统-塞罕坝-国家1号景观大道- 6天5晚
                <w:br/>
                推荐理由：
                <w:br/>
                10年热卖路线，一次旅行满足你2大愿望，好评率98%，累计服务人数10万+
                <w:br/>
                经典行程设计，全程不走回头路，车程少线路优，把更多的时间用来玩；
                <w:br/>
                8大元素，大海，草原，沙滩，森林，丘陵，湖泊，人文，古建；
                <w:br/>
                草原保证畅玩一整天，性价比首选；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D1天 全天候抵达秦皇岛-北戴河
                <w:br/>
                餐食：不含 住宿：网评3钻
                <w:br/>
                D2天 海边畅玩一整天，南戴河娱乐中心
                <w:br/>
                餐食：早  住宿：网评3钻
                <w:br/>
                D3天 鸽子窝，私家沙滩，帆船出海，承德避暑山庄
                <w:br/>
                餐食：早中 住宿：网评3钻
                <w:br/>
                D4天 坝上草原-乌兰布统，下马酒献哈达，草原越野车，梦回乌兰之夜，篝火烟火打树花
                <w:br/>
                餐食：早中 住宿：草原3钻
                <w:br/>
                D5天 国家1号景观大道，草原民俗娱乐亲子套票，射箭，马术表演，小型那达慕
                <w:br/>
                餐食：早中 住宿：网评4钻
                <w:br/>
                D6天 早餐后适时送团。结束行程，回到温暖的家
                <w:br/>
                餐食：早 住宿：无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全国各地至秦皇岛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亮点：海滨之城-北戴河、国家历届中央领导人度假胜地；
                <w:br/>
                全天：接站1--各出发地选乘交通前往唯一以皇帝命名的城市—秦皇岛（秦皇岛站&amp;北戴河站&amp;山海关站），抵达后入住酒店；
                <w:br/>
                接站2--全国各地赴北京南站统一集合，15:00发车赴秦皇岛（需要+50元/人），抵达后入住酒店；
                <w:br/>
                晚餐自理；（酒店内可自行零点餐，或打车赴市区自行美食攻略）
                <w:br/>
                推荐：打卡网红（约1小时）秦皇小巷/刘庄夜市
                <w:br/>
                接站：小乐带你去旅行--旗子
                <w:br/>
                说明：请您保持手机信号畅通，工作人员会提前1天与您联系，耐心等候并按计划安心出行；
                <w:br/>
                酒店：舒适住宿3钻酒店  2晚连宿不挪窝 弘熙上品商务酒店&amp;龙兴商务&amp;鑫鸣宾馆或同级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舒适住宿3钻酒店  2晚连宿不挪窝 弘熙上品商务酒店&amp;龙兴商务&amp;鑫鸣宾馆或同级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北戴河避暑、度假、亲子撒欢一整天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亮点：【南戴河国际娱乐中心】（独家代理 ● 撒欢一整天）
                <w:br/>
                南戴河国际娱乐中心包含欢乐大世界、槐花湖、碧海金沙、金龙山、中华荷园五大区域。这里远离污染，环境清幽，空气清新，植被葱郁，完全具备了当今国际海岸旅游的五大要素:海洋、沙滩、阳光、空气、绿色。现已形成了集旅游度假、健康养生、研学教育、休闲娱乐为一体的滨海旅游度假区。
                <w:br/>
                ☞游玩指南：
                <w:br/>
                光着脚丫踩浪，小沙捅小沙铲，抓螃蟹，
                <w:br/>
                戴河之眼-摩天轮，旋转木马，
                <w:br/>
                面朝大海滑沙，滑草，戏水小乐园，松鼠乐园，多样萌宠互动；
                <w:br/>
                打卡中国最美八大黄金海岸线之-渤海湾、沙软潮平；
                <w:br/>
                入海栈桥--秦皇岛最长的入海栈桥浸步，零距离感受大海的风采，听海浪激荡拍打；
                <w:br/>
                海上秋千--少女心爆棚的海边秋千，吹着海风，荡着秋千，闲看海上潮起潮落，漫随天外云卷云舒；
                <w:br/>
                赶海拾贝--孩子好的玩具就是沙滩了，一个沙滩孩子就能玩一整天，这就是孩子的世界；
                <w:br/>
                大海滑沙--面朝大海的滑沙场，有胆你来战，索道接驳，不限次数，让你一次玩个够；
                <w:br/>
                松果星球--化身小松鼠坐在华丽的松果转转杯中，体验一次公转自转的永恒追逐，妙趣横生！
                <w:br/>
                旋转木马--美少女童话梦，迪士尼同款的双层旋转木马，向美好许愿；
                <w:br/>
                魔幻世界--有胆你就来，座上飞车，来次惊险刺激的魔幻之旅；
                <w:br/>
                碰碰飞船--200㎡ 开阔场地任你发挥，快驾驶着属于自己“战车”，去体验横冲直撞的畅快吧！
                <w:br/>
                丛林火车--座上童话小火车，驶向森林王国；
                <w:br/>
                水上飞艇--一起向快乐出发；
                <w:br/>
                推荐：
                <w:br/>
                酒店：舒适住宿3钻酒店  2晚连宿不挪窝 弘熙上品商务酒店&amp;龙兴商务&amp;鑫鸣宾馆或同级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舒适住宿3钻酒店  2晚连宿不挪窝 弘熙上品商务酒店&amp;龙兴商务&amp;鑫鸣宾馆或同级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北戴河承德（约210公里  约3小时）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亮点：鸽子窝公园，皇家园林避暑山庄；
                <w:br/>
                上午：（游览约2小时）拥抱大海-感受潮起潮落，海鸟翱翔的浪漫，十大日出拍摄地，再忆《浪淘沙-北戴河》；私家沙滩，定制亲子游戏，沙滩排球，沙滩贝壳画
                <w:br/>
                （约50分钟）乘风破浪、微风抚面、180度环看最美渤海湾；
                <w:br/>
                中午：享用中餐
                <w:br/>
                下午：（游览约2-3小时）世界上现存最大的古典皇家园林，它是中国古代帝王宫苑，清代皇帝避暑和处理政务的场所。从《还珠格格》的淑芳斋，走进现实里的烟雨楼，穿越康乾盛世，再现鼎盛王朝！
                <w:br/>
                晚上：自理
                <w:br/>
                酒店：舒适住宿3钻酒店  冠榕商务&amp;致家商务&amp;派柏·云&amp;泽驿商务同级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舒适住宿3钻酒店  冠榕商务&amp;致家商务&amp;派柏·云&amp;泽驿商务同级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承德坝上草原-乌兰布统（约260公里  约4小时）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亮点：坝上草原-乌兰布统、下马酒、献哈达、越野车深度游、星空篝火狂欢夜
                <w:br/>
                上午：前往欧式风光，略显神秘的”皇家草原“，每个人都被疯狂安利的乌兰布统，旖旎不落的太阳，策马奔腾的姑娘，愿与山丘原野对饮，敬旷世温柔，草原辽阔却不张狂，中国北方最美摄影地之一，杂志评选一声必去景点，草原天堂！
                <w:br/>
                中午：啤勒歌蒙古主题餐厅
                <w:br/>
                下午：【草原正规越野车】秘境穿越，乌兰勇士正规越野车(自理380元/人，约3-4小时）
                <w:br/>
                "车轮碾过云端的草浪，引擎轰鸣唤醒沉睡的史前旷野"
                <w:br/>
                当城市天际线在视野中坍塌成地平线，乌兰勇士战车撕开晨雾的帷幕——此刻起，GPS信号将带你驶离文明坐标，闯入《还珠格格》公主遗落人间的镜像世界。300万亩原生草场在车轮下舒展成绿色绒毯，风滚草编织的金色河流里，散落的牛铃与马蹄声应和着千年前的敕勒川牧歌。
                <w:br/>
                穿越三重结界：
                <w:br/>
                ① 铁丝网禁区突破（专业向导拆除障碍）
                <w:br/>
                ② 军用雷达监测区特别通行（持特许通行证）
                <w:br/>
                ③ 无人机禁飞区黑科技突围（全频段屏蔽防护）
                <w:br/>
                这不是一次简单的自驾，而是用钢铁之躯完成的当代游牧仪式——当城市精英在钢筋森林焦虑内卷时，你乘坐着乌兰勇士的草原“战车”，在史书未记载的坐标，重写人与自然的对话法则；
                <w:br/>
                在空旷的草原上，学习如何分辨方向
                <w:br/>
                晚上：《梦回乌兰布统》-璀璨烟火篝火歌舞星空之夜-激情狂欢不醉不归
                <w:br/>
                《甄嬛传》同款-非遗传承节目，打铁花，金花四溅，璀璨夺目；篝火轰趴DJ，星空烟火秀，蒙古歌舞秀，让你与家人度过一个难忘的夜晚；
                <w:br/>
                酒店：舒适住宿3钻酒店 江天大酒店&amp;康乾庄园&amp;枫雅御品&amp;赛罕金鼎或同级
                <w:br/>
                说明：因受限草原森林防火期，6月20日前篝火晚会、烟花、打铁花，风火轮，无法举行，请理解；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舒适住宿3钻酒店 江天大酒店&amp;康乾庄园&amp;枫雅御品&amp;赛罕金鼎或同级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坝上国家1号景观大道丰宁 （180公里 约3小时）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亮点：国家一号景观大道，草原民俗体验
                <w:br/>
                上午：（含 约2-3小时）
                <w:br/>
                下马酒、献哈达，祭敖包、祈福美好。
                <w:br/>
                游牧民族必备的技能，在今天仍有人在延续着，极具魅力，挑战自我。
                <w:br/>
                蒙古歌舞，马头琴，呼麦，蒙古舞，蒙古长调多彩歌舞秀
                <w:br/>
                套马的汉子，高难度的马术动作，金鸡独立，马踏飞燕，让人拍案叫绝。
                <w:br/>
                百套蒙古服装任君选。穿上梦中的蒙古袍，戴上属于公主的额饰，做一次真正的蒙古人
                <w:br/>
                喝奶茶炸果子，蒙语小课堂，蒙古舞，搏克，四胡，搭建蒙古包，草原秋千，牧民人家
                <w:br/>
                .
                <w:br/>
                .
                <w:br/>
                《土特产超市》选购当地土产带回家，馈赠亲朋好友。
                <w:br/>
                中午：享用中餐
                <w:br/>
                下午：乘车赴京北第1草原
                <w:br/>
                酒店：高档住宿4钻酒店，兆丰国际&amp;天马酒店
                <w:br/>
                晚上：篝火晚会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高档住宿4钻酒店，兆丰国际&amp;天马酒店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丰宁北京 230KM （约4小时）  北京全国各地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亮点：温馨的家
                <w:br/>
                上午: 早餐后乘车赴北京。带着美好旅行回到温馨的家。
                <w:br/>
                1、北方山区限速，南站属北京南二环易堵车，未避免误车有时会安排会早出发，如早到达车站请您耐心候车；
                <w:br/>
                2、送站顺序为先送首都机场再送北京南站、其它车站需自行前往费用自理，如乘飞机人较少司机视情况会沿途安排车辆单独送机，登机牌需自行办理；
                <w:br/>
                3、返程车票时间建议16：00以后为宜，《统一散团地点为北京南站》；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【费用包含】
                <w:br/>
                【交通】当地全程正规旅游车（座位不分排序、老幼优先，听从导游分配）
                <w:br/>
                【住宿】5晚舒适住宿 3钻+4钻；
                <w:br/>
                【餐饮】共5早3正10人1桌 承德10菜1汤、草原8菜1汤；不含酒水不吃餐不退费；
                <w:br/>
                【景点】行程内所列景点首道门票；
                <w:br/>
                【尊享】草原娱乐套票+梦回乌兰之夜
                <w:br/>
                【导服】当地优秀中文导游服务；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【费用不含】报价包含之内以外的一切其它费用。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【草原正规越野车】秘境穿越，乌兰勇士正规越野车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"车轮碾过云端的草浪，引擎轰鸣唤醒沉睡的史前旷野"
                <w:br/>
                当城市天际线在视野中坍塌成地平线，乌兰勇士战车撕开晨雾的帷幕——此刻起，GPS信号将带你驶离文明坐标，闯入《还珠格格》公主遗落人间的镜像世界。300万亩原生草场在车轮下舒展成绿色绒毯，风滚草编织的金色河流里，散落的牛铃与马蹄声应和着千年前的敕勒川牧歌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【报名须知】
                <w:br/>
                【房差】单房差 5-6月320元/人，7-8月：600元/人 房差只补不退，请知晓
                <w:br/>
                【退费】综合打包产品无退费
                <w:br/>
                【儿童】小童：6周岁以下，不含高铁、不含门票、不占床、含早餐，其余同成人；如身高超1.2米，门票当地现补
                <w:br/>
                大童：6-14周岁以下，含半价高铁、半价门票、不占床，含早餐，其余同成人；
                <w:br/>
                【说明】
                <w:br/>
                1）如遇政策等原因，房满或无法入住，调整为同级酒店，敬请请知；
                <w:br/>
                2）行程中酒店评级为当地标准，条件不能与发达地区等同，如对住宿有要求建议选升级（备注）
                <w:br/>
                3）行程中尊享体验性内容，为我们公司免费提供，如遇特殊或政策天气原因不能如期进行不退费；
                <w:br/>
                4）请您认真填写意见单，对接待，导游、司机服务，提出宝贵意见以便我社及时更好提高服务质量；
                <w:br/>
                5）不可控等原因，导游在不减少景点的情况下，会根据实际情况对行程游览时间和顺序做出调改，请配合；
                <w:br/>
                6）投诉以在当地所填写意见单为凭证，如有投诉建议当地提出解决，以便公司调查核实后及时更改和调整；
                <w:br/>
                7）请您报名时仔细阅读本行程，出发前仔细阅读出团通知书！根据自身条件选择适合自己的旅游线路，出游
                <w:br/>
                过程中，如因自身原因须放弃部分行程的旅游者，视为自愿放弃，无费用退还，放弃行程期间的人身安全由
                <w:br/>
                旅游者自行负责，脱团者须与我处导游或领队签署自愿离团协议。
                <w:br/>
                8）暑期都属家庭出游，根据分车，整团人数会有上下浮动。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【说明】
                <w:br/>
                1）如遇政策等原因，房满或无法入住，调整为同级酒店，敬请请知；
                <w:br/>
                2）行程中酒店评级为当地标准，条件不能与发达地区等同，如对住宿有要求建议选升级（备注）
                <w:br/>
                3）行程中尊享体验性内容，为我们公司免费提供，如遇特殊或政策天气原因不能如期进行不退费；
                <w:br/>
                4）请您认真填写意见单，对接待，导游、司机服务，提出宝贵意见以便我社及时更好提高服务质量；
                <w:br/>
                5）不可控等原因，导游在不减少景点的情况下，会根据实际情况对行程游览时间和顺序做出调改，请配合；
                <w:br/>
                6）投诉以在当地所填写意见单为凭证，如有投诉建议当地提出解决，以便公司调查核实后及时更改和调整；
                <w:br/>
                7）请您报名时仔细阅读本行程，出发前仔细阅读出团通知书！根据自身条件选择适合自己的旅游线路，出游
                <w:br/>
                过程中，如因自身原因须放弃部分行程的旅游者，视为自愿放弃，无费用退还，放弃行程期间的人身安全由
                <w:br/>
                旅游者自行负责，脱团者须与我处导游或领队签署自愿离团协议。
                <w:br/>
                8）暑期都属家庭出游，根据分车，整团人数会有上下浮动。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打印日期：2025-07-27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2025-07-27T18:02:37+08:00</dcterms:created>
  <dcterms:modified xsi:type="dcterms:W3CDTF">2025-07-27T18:02:37+08:00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