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L6★霸道有氧甘青2+1丨22人真纯玩品质团▲3晚4钻酒店+1晚5钻+1晚稀缺有氧酒店♥双卧10日游行程单</w:t>
      </w:r>
    </w:p>
    <w:p>
      <w:pPr>
        <w:jc w:val="center"/>
        <w:spacing w:after="100"/>
      </w:pPr>
      <w:r>
        <w:rPr>
          <w:rFonts w:ascii="微软雅黑" w:hAnsi="微软雅黑" w:eastAsia="微软雅黑" w:cs="微软雅黑"/>
          <w:sz w:val="20"/>
          <w:szCs w:val="20"/>
        </w:rPr>
        <w:t xml:space="preserve">L6霸道甘青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lz0011745461747ST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上海市-江苏省-南京市-无锡市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塔尔寺--十万佛像弥勒洲
                <w:br/>
                青海湖--青色的湖，中国最大咸水湖
                <w:br/>
                茶卡盐湖--中国的天空之境
                <w:br/>
                察尔汗盐湖--中国最大盐湖，万丈盐桥
                <w:br/>
                最美U型公路G315--被称为“中国版66号公路”
                <w:br/>
                乌素特水上雅丹--称作“百鸟千岛湖”
                <w:br/>
                南八仙雅丹--世界最大最典型的雅丹景观之一
                <w:br/>
                鸣沙山.月牙泉--沙与泉的结合，世界地质公园
                <w:br/>
                莫高窟--千佛洞，世界文化遗产，中国四大石窟之一
                <w:br/>
                大地之子--大漠中的巨型雕塑
                <w:br/>
                张掖丹霞地质公园--被《中国国家地理》评为中国最美的七大丹霞地貌之一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苏州/上海--兰州
                <w:br/>
              </w:t>
            </w:r>
          </w:p>
          <w:p>
            <w:pPr>
              <w:pStyle w:val="indent"/>
            </w:pPr>
            <w:r>
              <w:rPr>
                <w:rFonts w:ascii="微软雅黑" w:hAnsi="微软雅黑" w:eastAsia="微软雅黑" w:cs="微软雅黑"/>
                <w:color w:val="000000"/>
                <w:sz w:val="20"/>
                <w:szCs w:val="20"/>
              </w:rPr>
              <w:t xml:space="preserve">
                苏州站火车出发前往--兰州。
                <w:br/>
                特别提示：
                <w:br/>
                1、参考列车信息：
                <w:br/>
                K2186次 上海-兰州 08:57出发-14:33+1到达
                <w:br/>
                Z376次 上海-兰州 13:55出发-12:06+1到达
                <w:br/>
                T116次 上海-兰州 15:38出发-16:09+1到达
                <w:br/>
                等。
                <w:br/>
                2、以上车次仅为参考，具体以实际出票为准。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乘火车抵达美丽的金城—【兰州】，抵达之后安排接站。
                <w:br/>
                兰州是西北旅游集散中心，也是甘肃省省会城市。入住兰州新区！
                <w:br/>
                温馨提示：
                <w:br/>
                1.在您出团的前一天，导游将会在您出发当天21:00前以短信或电话的形式与您联系，请您保持手机畅通，耐心等待。
                <w:br/>
                2.接站零等待，24小时接机服务，贵宾待遇，无缝衔接，让您无忧，放心旅行！
                <w:br/>
                3.入住酒店，提供姓名和个人有效证件在酒店前台办理入住（办理入住时需交押金，金额以酒店前台为准，退房时如无物品损坏或其它消费，押金将如数退还）。
                <w:br/>
                4.来西北旅游，早晚温差较大，建议带好御寒衣物，气候干燥，一定要多喝水多吃水果呦。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兰州-西宁-茶卡
                <w:br/>
              </w:t>
            </w:r>
          </w:p>
          <w:p>
            <w:pPr>
              <w:pStyle w:val="indent"/>
            </w:pPr>
            <w:r>
              <w:rPr>
                <w:rFonts w:ascii="微软雅黑" w:hAnsi="微软雅黑" w:eastAsia="微软雅黑" w:cs="微软雅黑"/>
                <w:color w:val="000000"/>
                <w:sz w:val="20"/>
                <w:szCs w:val="20"/>
              </w:rPr>
              <w:t xml:space="preserve">
                 兰州至西宁约240KM，车程约3.5H；西宁至青海湖约151KM，车程约3H；青海湖至茶卡约180KM，车程约2.5H
                <w:br/>
                亮点：非遗文化——壁画 堆绣 酥油花；金顶 红墙 佛塔 琉璃瓦；高原湖泊旖旎风光  高原蓝宝石
                <w:br/>
                特别提示：大部队抵达西宁中午11点左右，提前抵达西宁的游客，请耐心等待
                <w:br/>
                早餐后乘车赴西宁，接上提前抵达西宁的客人后，一起前往青海湖，途径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6、青海湖边湿润舒适，白天长袖T恤都可，早晚注意加减衣物。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茶卡-茶卡盐湖天空壹号-格尔木
                <w:br/>
              </w:t>
            </w:r>
          </w:p>
          <w:p>
            <w:pPr>
              <w:pStyle w:val="indent"/>
            </w:pPr>
            <w:r>
              <w:rPr>
                <w:rFonts w:ascii="微软雅黑" w:hAnsi="微软雅黑" w:eastAsia="微软雅黑" w:cs="微软雅黑"/>
                <w:color w:val="000000"/>
                <w:sz w:val="20"/>
                <w:szCs w:val="20"/>
              </w:rPr>
              <w:t xml:space="preserve">
                茶卡至格尔木约480KM，车程约5.5H
                <w:br/>
                亮点： 天空之镜   梦幻盐湖   荒原海西
                <w:br/>
                早餐后乘车前往被国家旅游地理杂志评为“人一生必去的55个地方之一”的天空之镜【茶卡盐湖天空壹号】（含门票，游览约2小时），每次提到“天空之镜”这四个字，大多数人想到的都是玻利维亚的乌尤尼盐沼，那一面镜子使得天地颠倒。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前往格尔木游览亚洲最大盐湖【察尔汗盐湖】（含门票，游览约2小时），景区内有一条由盐晶铺设通向昆仑山的道路—万丈盐桥，远处的蓝绿渐变，千里白盐花静静盛开，亦幻亦梦，说是人间天堂也不为过！晚入住格尔木酒店。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格尔木--敦煌
                <w:br/>
              </w:t>
            </w:r>
          </w:p>
          <w:p>
            <w:pPr>
              <w:pStyle w:val="indent"/>
            </w:pPr>
            <w:r>
              <w:rPr>
                <w:rFonts w:ascii="微软雅黑" w:hAnsi="微软雅黑" w:eastAsia="微软雅黑" w:cs="微软雅黑"/>
                <w:color w:val="000000"/>
                <w:sz w:val="20"/>
                <w:szCs w:val="20"/>
              </w:rPr>
              <w:t xml:space="preserve">
                格尔木至东台吉乃尔湖约240KM，车程约3H；东台吉乃尔湖至敦煌约460KM，车程约6H
                <w:br/>
                亮点：穿越最美U型公路   
                <w:br/>
                早餐后乘车沿西莎古道—G315一路前行，穿越最美U型公路（政府规定禁止停车），黑色的路面随地势起伏，柴达木盆地独有的地貌造就了独特壮美的自然风光和人文景观。被誉为“中国版66号公路”。前往参观【东台吉乃尔湖】（游览时间约30分钟，目前为免费景点，若后期收费则门票自理），湖水在阳光下闪闪发光，透露着独特的蓝色，一望无际，空旷而又神秘，让人陶醉其中。湖水清澈透明，宛如一面巨大的蓝宝石镜子，与蓝天白云相互映衬，美得让人窒息，是上帝的一滴“蓝眼泪”。
                <w:br/>
                之后游览世界最大最典型的雅丹景观之一【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敦煌市区至鸣沙山5KM，车程约10分钟；敦煌市区至莫高窟15KM，车程约20分钟
                <w:br/>
                亮点： 世遗莫高窟  石窟瑰宝；一沙一世界  鸣沙山月牙泉；丝路敦煌  艺术盛宴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
                <w:br/>
              </w:t>
            </w:r>
          </w:p>
          <w:p>
            <w:pPr>
              <w:pStyle w:val="indent"/>
            </w:pPr>
            <w:r>
              <w:rPr>
                <w:rFonts w:ascii="微软雅黑" w:hAnsi="微软雅黑" w:eastAsia="微软雅黑" w:cs="微软雅黑"/>
                <w:color w:val="000000"/>
                <w:sz w:val="20"/>
                <w:szCs w:val="20"/>
              </w:rPr>
              <w:t xml:space="preserve">
                敦煌至张掖620KM，车程约8H
                <w:br/>
                亮点： 明代万里长城的西端起点  嘉峪关城楼
                <w:br/>
                早餐后汽车赴张掖，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
                <w:br/>
                途径嘉峪关远观【嘉峪关关城】，雄据万里长城西端终点，峭立嘉峪山之麓的嘉峪关，是明长城西端的第一重关，也是古代“丝绸之路”的交通要塞。关城始建于明朝，是万里长城沿线最为壮观的关城。后抵达张掖，入住酒店休息。
                <w:br/>
                【温馨提示】
                <w:br/>
                1、西部地区干燥日照强，注意多饮水防晒。
                <w:br/>
                2、张掖平均海拔1200米左右，晚温差大，请注意保暖。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张掖-西宁-兰州
                <w:br/>
              </w:t>
            </w:r>
          </w:p>
          <w:p>
            <w:pPr>
              <w:pStyle w:val="indent"/>
            </w:pPr>
            <w:r>
              <w:rPr>
                <w:rFonts w:ascii="微软雅黑" w:hAnsi="微软雅黑" w:eastAsia="微软雅黑" w:cs="微软雅黑"/>
                <w:color w:val="000000"/>
                <w:sz w:val="20"/>
                <w:szCs w:val="20"/>
              </w:rPr>
              <w:t xml:space="preserve">
                张掖至兰州600KM，车程约8H
                <w:br/>
                亮点：地质奇观  七彩丹霞；祁连山草原风光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w:br/>
                后乘车赴兰州，抵达兰州入住酒店休息！
                <w:br/>
                【温馨提示】
                <w:br/>
                1、西部地区干燥日照强，注意多饮水防晒。
                <w:br/>
                2、西宁返回的的游客，单独安排车接送至西宁酒店。
                <w:br/>
                3、根据行程安排，七彩丹霞顺序可以调整前后参观。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兰州-返程-苏州
                <w:br/>
              </w:t>
            </w:r>
          </w:p>
          <w:p>
            <w:pPr>
              <w:pStyle w:val="indent"/>
            </w:pPr>
            <w:r>
              <w:rPr>
                <w:rFonts w:ascii="微软雅黑" w:hAnsi="微软雅黑" w:eastAsia="微软雅黑" w:cs="微软雅黑"/>
                <w:color w:val="000000"/>
                <w:sz w:val="20"/>
                <w:szCs w:val="20"/>
              </w:rPr>
              <w:t xml:space="preserve">
                相处的日子总是很短暂，今天是活动解散日，根据返回航班时间安排送站，乘飞机/火车返回，结束愉快的青海、甘肃大环线之旅，返回各自温馨的家。（酒店退房时间一般是中午12点之前）
                <w:br/>
                （送站师傅会提前一天联系您，和您核对送机时间地点。送机为赠送，不用不退）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5、请您注意航班时间，我们为您提供免费的送机服务。如您的用房持续到12点之后，所产生的费用则需自理。
                <w:br/>
                参考车次：
                <w:br/>
                K2188次 兰州-上海 22:53出发-05:33+2到达
                <w:br/>
                Z378次 兰州-上海 11:56出发-12:09+1到达
                <w:br/>
                T118次 兰州-上海 10:39出发-13:26+1到达
                <w:br/>
                等。以上车次仅供参考，以实际出票为准！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抵达苏州
                <w:br/>
              </w:t>
            </w:r>
          </w:p>
          <w:p>
            <w:pPr>
              <w:pStyle w:val="indent"/>
            </w:pPr>
            <w:r>
              <w:rPr>
                <w:rFonts w:ascii="微软雅黑" w:hAnsi="微软雅黑" w:eastAsia="微软雅黑" w:cs="微软雅黑"/>
                <w:color w:val="000000"/>
                <w:sz w:val="20"/>
                <w:szCs w:val="20"/>
              </w:rPr>
              <w:t xml:space="preserve">
                抵达苏州，散团~！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w:br/>
                青海湖首道门票+茶卡盐湖“天空壹号”首道门票+察尔汗盐湖首道门票+水上雅丹首道门票+莫高窟B票+鸣沙山月牙泉首道门票+七彩丹霞首道门票及区间车+塔尔寺首道门票及区间车（均不含景区娱乐项目）
                <w:br/>
                【住宿】：
                <w:br/>
                全程共7晚（精选3晚携程四钻酒店+1晚携程五钻酒店+1晚茶卡稀缺有氧酒店+2晚携程3钻酒店）；如儿童不占床，需自理早餐费。
                <w:br/>
                因五钻酒店在兰州新区升级安排，如您的返程航班为动车/火车，我们将为您安排市区四钻住宿；无差价可退，如有异议视为自愿放弃送机，自行前往，请理解！
                <w:br/>
                【用餐】：
                <w:br/>
                全程7早6正（早餐酒店含早，正餐40元/人/餐，八菜一汤，十人一桌，自愿放弃不吃不退，如人数不足时需减少菜品数量或当地现退，如儿童不占床，需自理早餐费）
                <w:br/>
                10人以上赠送价值2880元/只烤全羊（不足10人升级烤羊腿），赠送霸道红酒家宴，赠送西北小吃宴。
                <w:br/>
                【交通】：
                <w:br/>
                当地有营运资质的空调旅游车，按人数安排车型，每人确保正座；10人以上升级超大空间头等舱大巴。
                <w:br/>
                【导服】：
                <w:br/>
                全程持证导游服务（8人以下司机兼向导，只提供简单介绍，请不要以专业导游标准要求）
                <w:br/>
                【保险】：已含旅行社责任险，但建议客人购买相关的个人意外伤害险；
                <w:br/>
                【儿童】：儿童价格不含门票，不占床，小孩不含早餐，正餐为半餐，其它同成人；
                <w:br/>
                【购物】：全程无购物（行程中用餐地、路途中休息点、景区内购物店不在列）
                <w:br/>
                【儿童】：12周岁以下只含往返机票儿童票、当地的车位、导服、正餐半餐，不占床不含早餐，不含门票。
                <w:br/>
                【大交通】:火车往返：上海-兰州往返火车硬卧票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1.西北地区物价局正对景区门票调价进行调研，本次报价暂以调价前价格核算，具体门票价格以您到景区当地政策为准，多退少补，敬请谅解！
                <w:br/>
                2.西北受经济条件影响，比较落后，所提供的服务标准较内地差，但风景绝美，团员不宜过份挑剔。
                <w:br/>
                3、每年8-9月为祁连山草原雨季，有可能会遇到自然灾害使部分景区无法参观，为了您的安全，我们会告知您，并且调整相关行程，请你做好相关配合工作，切勿冲动使您的人身陷入危险境地。
                <w:br/>
                4、此行程为深度、休闲、摄影行程，特殊地区请务必遵守领队导游嘱托，安全第一。
                <w:br/>
                友情提示：
                <w:br/>
                （一）注意事项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8、西北有部分少数民族，尤其以沙洲市场夜市，有不少的少数民族小吃，穆斯林回民是不吃猪肉的，这是他们生活中最大的禁忌，绝对不可冒犯，以免造成不必要的误会。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（五）投诉建议
                <w:br/>
                1、特别提醒：若接待不满意，请在第一时间与我社相关人员联系，方便我社协调处理。 如当地解决不了可在当地备案，未备案之投诉返回后将不予受理。游客投诉以在当地填写的意见单（表）为准，该意见单（青）是保障您权益的主要依据。请您务必客观、认真填写，如有接待质量问题请在游览过程中及时提出，以便我们能及时改进。
                <w:br/>
                2、请各自组团社将此条备注合同或行程中，以便我们及时处理带来的所有问题，维护我们共同的利益。
                <w:br/>
                3、本行程中车程较长，当地最高海拔3100-3200左右，有高血压、心脏病、哮喘病等其他慢性病患者请慎重报名，如确定前往，旅行社已提前告知，请对自身健康负责，并自行做好预防及应急措施，如因自身疾病引起的一切后果由其自行负责，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2025-06-10T04:25:11+08:00</dcterms:created>
  <dcterms:modified xsi:type="dcterms:W3CDTF">2025-06-10T04:25:11+08:00</dcterms:modified>
</cp:coreProperties>
</file>

<file path=docProps/custom.xml><?xml version="1.0" encoding="utf-8"?>
<Properties xmlns="http://schemas.openxmlformats.org/officeDocument/2006/custom-properties" xmlns:vt="http://schemas.openxmlformats.org/officeDocument/2006/docPropsVTypes"/>
</file>