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暑你会玩-纵享日本本州三古都超值6日游行程单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11747629214Dl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上海浦东-大阪关西 HO1517(1150-1500)
                <w:br/>
                东京成田-上海浦东 HO1380(1315-1520)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美食盛宴
                <w:br/>
                包含5早8正，餐餐全含，尽享地道日式风味！
                <w:br/>
                 舒适住宿 升级温泉
                <w:br/>
                全程精选酒店
                <w:br/>
                东京入住市区4地铁口酒店，便捷出行
                <w:br/>
                 特别安排2晚温泉酒店，泡温泉，享晚餐
                <w:br/>
                 缤纷景点
                <w:br/>
                🦌奈良公园0距离贴贴小鹿
                <w:br/>
                🏖台场海滨公园悠闲漫步
                <w:br/>
                富士山-忍野八海-河口湖
                <w:br/>
                镰仓-江之岛特色电车体验
                <w:br/>
                <w:br/>
                 尊享服务，无忧出行
                <w:br/>
                 金牌中日双语领队，贴心服务，沟通无碍！
                <w:br/>
                 超值赠送：
                <w:br/>
                每间房一台WIFI，随拍随分享，记录精彩瞬间
                <w:br/>
                旅游意外险，让您的旅程更安心！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上海浦东机场指定时间集合， 由专业领队协助您办理登机手续， 开启愉快的日本之旅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住一酒店关空店或其他3-4星酒店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奈良公园、春日大社→金阁寺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】（约60分钟）奈良公园位于奈良市街的东边，东西长4公里、南北宽2公里，面积广阔，若草山、东大寺、春日大社、国立博物馆等奈良的名胜古迹大多在这里。当你走进其中散步时，到处都能看到悠然自得的鹿。
                <w:br/>
                【春日大社】春日大社是日本神道教的宗教参拜场所，建立于710年，已经被列入世界文化遗产的名录。它供奉的是藤原家的四位守护神灵，如今是全日本重要的祭祀场所。整个神社依靠在春日山山脚下，周围被苍翠秀丽的植被所环抱着，春日山向来禁止砍伐，因此这里的一切都显得自然而古意。
                <w:br/>
                【金阁寺】（约60分钟）金阁寺本名是鹿苑寺，由于寺内核心建筑舍利殿的外墙全部贴以金箔装饰，故昵称为“金阁寺”。寺院始建于1397年，原为足利义满将军（即动画《聪明的一休》中利将军的原型）的山庄。春秋两季是金阁寺的旅游旺季，但实际上这里的景致一年四季皆有不同美貌，无论是深秋的似火红叶还是冬季的白雪银装，都映衬出金阁寺的别致，令人着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午餐：奈良中餐     晚餐：日式定食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三河温泉酒店或其他3-4星酒店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药妆店→富士山五合目→忍野八海→抹茶体验→河口湖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【药妆店】（约40分钟）您可以在这里选购各种日本人气产品, 如药品、美妆品、保养品、零食饮料及各种日本手信。***根据行程可能会调整进店地区。
                <w:br/>
                【富士山五合目】（约60分钟）富士山是日本的象征，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【忍野八海】（约40分钟）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【茶道体验】（约40分钟）日本茶道是在日本一种仪式化的、为客人奉茶之事。原称为“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  【河口湖】（约40分钟）河口湖是五湖中开发最早的，又由于交通方便，故成为五湖的观光中心。作为富士山的拍摄点而闻名。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缘之杜山中湖/河口湖 或其他3-4星酒店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综合免税店→浅草观音寺→银座→台场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【综合免税店】（约60分钟）日本人气产品免税专门店, 客人可自由选购各种日本国民之健康流行食品及各种日本手信。
                <w:br/>
                【浅草观音寺】（约50分钟）为日本观音寺总堂， 相传在古天皇 36 年 3 月 18 日 SUMIDA 川的三位渔民在出海捕鱼时， 看到观音显现， 并建立浅草寺来供奉观音。浅草寺前的购物小街， 游客可在此选购特色手信。
                <w:br/>
                【银座百货商场】(约60 分钟)银座是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【台场】（约50分钟）台场（又称御台场）位于东京湾的人造陆地上，是东京新的休闲娱乐集中地和购物区，很受年轻人的青睐。你可以花上一整天的时间在这里休闲、购物、品尝美食。精彩看点台场的主要观光景点是台场海滨公园，这里有东京都内的沙滩，在滨海的散步道上不仅可以观看海景，还能眺望的彩虹大桥、东京塔等；公园里还有一个小型的自由女神像，是个有趣的合影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晚餐：日式定食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镰仓小町通→江之岛→江之电体验（含车票）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小町通】（约60分钟）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【打卡江之岛海景】（约30分钟）江之岛是一个陆系岛，通过一道沙洲与大陆相连，紧邻湘南海岸，是《灌篮高手》中仙道经常钓鱼的地方。岛上有水族馆、岩屋、龙恋之钟、江岛神社等景点，是情侣约会、朋友出行的好去处。***在湘南海岸拍江之岛全景照
                <w:br/>
                【镰仓高校站前】（约30分钟）（体验小火车）镰仓高校前站是江之岛电铁所经营的铁路车站，位于日本神奈川县镰仓市境内，是一个入选过“关东车站百选”的无人小站，下车可步行到达镰仓高校。因为一部《灌篮高手》，这个平凡的小车站成为了无数漫迷心中的朝圣地。站在月台还可以眺望不远处的七里海滨与湘南海岸，迷人的景色吸引了大批游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晚餐：日式定食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成田机场广场酒店或其他3-4星酒店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1.日本旅游签证费用（团签，自备签-200元/人）
                <w:br/>
                2.国际往返机票费用（含税）
                <w:br/>
                3.行程所列参考酒店标准双人间住宿（当地3-4星酒店*温泉酒店不评星）
                <w:br/>
                4.行程所列餐食
                <w:br/>
                5.全程领队及当地中文导游服务
                <w:br/>
                6.境外旅游大巴车
                <w:br/>
                7.旅游意外险
                <w:br/>
                8.每间房一台wifi
                <w:br/>
                *年龄 2~6 周岁（ 不含） 默认不占床， 减 300 元/人；如需占床请按成人预定， 超过 6 周岁请按成人预订。
                <w:br/>
                *年龄 2 周岁（ 不含） 以下为婴儿，请实时询位， 配额情况以实际确认为准(认不占床不含餐)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1.全程单房差（1800元）
                <w:br/>
                特别备注：酒店单人间为一张单人床，单房差是指用一个单人间产生的差价而非双人间单人利用的差价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 1000 元/人
                <w:br/>
                7.
                <w:br/>
                WiFi设备损坏赔偿标准
                <w:br/>
                设备清单	损坏/丢失	赔偿标准
                <w:br/>
                <w:br/>
                <w:br/>
                设备+数据线+设备包	设备丢失、进水、严重损坏、不归还等	500元/台
                <w:br/>
                	设备外观等轻微损坏	200元/台
                <w:br/>
                	数据线丢失	10元/根
                <w:br/>
                	数码包丢失	30元/个
                <w:br/>
                延期归还滞纳金	赔偿标准
                <w:br/>
                租赁到期后48小时内在机场归还或快递寄出	0元
                <w:br/>
                超出订单还机日期+2天	10元/天/台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1、本产品不接受日本籍客人预定
                <w:br/>
                2、70  岁以上（ 含） 客人预订， 需签署免责条款并自行携带健康证明至机场备查
                <w:br/>
                3、本产品不接受 80 岁以上（ 含） 客人及孕妇预定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2025-06-10T04:38:35+08:00</dcterms:created>
  <dcterms:modified xsi:type="dcterms:W3CDTF">2025-06-10T04:38:35+08:00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