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【经典陕西—品质双卧六日游】 壶口瀑布/西安博物馆/延安/南泥湾/杨家岭革命旧址/枣园革命旧址/大唐不夜城/大雁塔北广场/钟 鼓楼广场/回民街/兵马俑博物馆/易俗社文化街区行程单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xa0011748934892R2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江苏省-昆山市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昆山—郑州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自行携带有效证件前往家门口火车站 ，乘火车卧铺赴郑州。
                <w:br/>
                交通：卧铺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郑州—壶口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抵达后乘车赴壶口游览“源出昆仑衍大流 ，玉关九转一壶收”美称的【壶口瀑布】（电瓶车 40 元/   人 ，费用自理）。黄河是中华儿女的母亲河 ，而壶口瀑布就像是镶在黄河上的一个翡翠明珠。我们带 您深度畅游壶口 ，让您有足够的时间感受母亲河的魅力和满足摄影爱好者的需求。晚餐后入住酒店。 晚餐后陕北“乡恭”热情洋溢的笑容 ，简单淳朴的问候 ，亲手点燃篝火。唱起那土圪旯旯的陕北信天 游 ，扭起大秧歌 ，敲起陕北腰鼓 ，高亢民歌摄人心魄 ，感受陕北民俗风情。
                <w:br/>
                备注：篝火晚会 ，如遇天气原因或者供电不足等特殊情况无法安排 ，不做退费 ，敬请谅解。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壶口—南泥湾—延安—西安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早餐后赠送参观著名的延安精神的发源地【南泥湾】南泥湾精神是延安精神的重要构成‘ 自己动手、 丰衣足食’ ，激励着我们一代又一代的中华儿女 ，抵达延安市区后。远眺延安革命的象征和标志【宝塔山】，后参观中共七大会议旧址、抗战时期的“ 中南海”【枣园】 ，中央大礼堂 ，毛泽东、周恩来、刘少奇等老一辈革命家故居。参观陕北爱心枣店（约 40 分钟） ，品尝陕北大红枣。 后游览中央书记处旧址【王家坪或杨家岭】（二选一）。游览全国首个红色创意文化综合体--【延安 1938 枣园文化广场】
                <w:br/>
                中餐后 ，乘车返回西安后游览【大雁塔南北广场】（约 40 分钟） ，亚洲最大的音乐喷泉广场--  大雁塔北广场 ，位于举世文明的佛教圣地大雁塔脚下 ，唐代高僧玄奘曾在此译经。南广场建于大慈恩 寺前 ，标志性建筑为玄奘立式雕像 ，外观大雁塔 ，与玄奘法师铜像自由合影留念。
                <w:br/>
                打卡【大唐不夜城】（约 1.5 小时） ，大唐不夜城的中轴景观大道是一条约 1500 米横贯南北的 中央雕塑景观步行街 ，其上分布着盛世帝王、历史人物、英雄故事等九组主题群雕 ，立体展现大唐帝 国在宗教、文学、艺术、科技等领域的地位并彰显大国气象。大唐不夜城以大雁塔为依托 ，北起玄奘 广场、南至唐城墙遗址公园、东起慈恩东路、西至慈恩西路 ，贯穿玄奘广场、贞观文化广场、开元庆 典广场三个主题广场 ，拥有六个仿唐街区和西安音乐厅、西安大剧院、 曲江电影城、陕西艺术家展廊 四大文化建筑。大唐不夜城晚上灯火璀璨 ，光影中的仿古建筑流光溢彩 ，气势恢宏 ，宛如大唐盛世再 现。这里聚集网红玩法 ，重点呈现炫彩、梦幻和科技感 ，利用大场景装置 ，打造时尚、动感的交互体验馆，为年轻潮流的人群，提供推崇的拍照场所。在亲子科技区，通过场景形象展现、现场动手操作， 来启发孩子们的想象力、创造力 ，将游戏与能力培养、体验收获相结合 ，是亲子游玩的好场所。
                <w:br/>
                备注：南泥湾景区如遇大雨天气原因或修路等不可抗力因素造成无法参观 ，不退任何费用 ，特 此申明!
                <w:br/>
                【夜游安排】:
                <w:br/>
                大唐不夜城参观时间大约为 1.5 小时左右 ，请在指定停车位集合（多为大雁塔北 广场停车场）送您返回酒店。您也可以选择继续夜游， 自行返回酒店。
                <w:br/>
                【表演推荐 ， 自愿参加 ，不参加的游客可自由活动】：1. 《红秀.红秀》（248 元起/人 ，约 70 分钟）或《再回延安》238 元/人起。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早餐后乘车打卡全国首家戏曲文化街区---【易俗社文化街区】被誉为世界艺坛三大古老剧社之一，是我国第一个集戏曲教育和演出为一体的新型艺术社团。这里有一百多年历史的易俗社剧场、藏品跨 度达 5000 年的秦腔艺术博物馆、独具特色的西安老字号美食文化体验地：五一鲜包 ，五一饭店、西 安烤鸭店、新中华甜品等 ，八十年代老西安商业“ 回忆地”。前往西安市中心【钟鼓楼广场】 ，西安 钟鼓楼是西安钟楼和西安鼓楼的合称 ，是西安的标志性建筑物 ，两座明代建筑遥相呼应 ，蔚为壮观。 前往【回民街】回民街不只是一条街 ，是西安市中心回民聚集区内多条街道的统称， 由北院门、北广 济街、西羊市、大皮院等街道组成。这里是西安小吃的集中地 ，作为几百年历史的回民区 ，这里还能 感受到浓浓的穆斯林气息。能吃到几乎所有的西安小吃
                <w:br/>
                后乘车前往临潼中餐后参观号称“世界第八大奇迹”的【兵马俑博物馆】（游览不低于 2.5 小时 电  瓶车 5 元/人 ，费用自理）。参观【一号遗址坑】【 二号遗址坑】、【 三号遗址坑】 ，八千兵马俑， 完整再现千古一帝秦始皇御林军横扫六国的强大军容。【一号铜车马】【二号铜车马】，被称作“青   铜之冠”。精湛绝伦的制作工艺 ，叹为观止的古代发明 ，可称中华文明的骄傲。
                <w:br/>
                结束后入住酒店休息。
                <w:br/>
                【表演推荐 ， 自愿参加 ，不参加的游客可自由活动】：
                <w:br/>
                1. 华夏文旅实景演艺《驼铃传奇》（298 元起/人 ，约 70 分钟）。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早餐后乘车赴参观以著名唐代建筑、全国重点文物保护单位小雁塔为中心修建的【西安博物院】（如 遇周二闭馆替换大明宫丹凤门广场 ，游览时间 1.5 小时） ，它整体按文物鉴赏、旅游观光、综合服务 三大功能区设计 ，形成集博物馆、名胜古迹、城市公园为一体的历史文化休闲场所。小雁塔及其古钟 即“雁塔晨钟”列入“关中八景”。小雁塔属于保护比较好的著名唐代佛塔 ，塔形秀丽 ，被认为是唐 代精美的佛教建筑艺术遗产。
                <w:br/>
                乘车前往郑州火车站乘火车卧铺返回 ，结束愉快行程。（返程火车均为20:00以后车次）
                <w:br/>
                友情提示：西安回郑州火车站约500公里 ，大巴车车程约7小时 ，如担心车程太累 ，可以+150/人升 级西安返程卧铺车 ，如需升级报名时必须告知 ，否则临时升级无法操作！！！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抵达原出港地， 自行返回温馨的家！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针对我们的精心安排和导游服务工作中的不足 ，请留下您的宝贵意见 ，感谢各位贵宾对我们工作的支 持和理解 ，我们希望有机会再次为您服务 ，如果您对这次陕西之行感到满意 ，请不要吝啬介绍给您的 亲朋好友 ，谢谢！游客在行程结束时请认真填写游客意见表 ，一切投诉均以此为准 ，如意见表填写无 异 ，之后产生投诉恕不受理！
                <w:br/>
                <w:br/>
                纯玩不进购物店（景区内购物场所 ，非旅行社制定）
                <w:br/>
                <w:br/>
                车辆：空调旅游车 ，保证一人一座(根据人数调车 ，婴幼儿必须占座）
                <w:br/>
                门票：65 周岁以下需要另外补门票200 元/人【已收】
                <w:br/>
                餐饮：3 早3 正（正餐 25元/正，正餐为围桌或者分餐制）不用不退。 
                <w:br/>
                导服：当地优秀导游服务。
                <w:br/>
                住宿 ：当地舒适型酒店 ，单数客人报名需补房差；如儿童不占床 ，需自理早餐费；（西北住宿条件相对较差 ，仅保证干净卫生 ，敬请谅解）如出现单身男女自补房差。
                <w:br/>
                大交通：昆山郑州往返卧铺（报名不保证下铺 ，提前15天报名下铺概率较大）。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1、全程景区耳麦 150 元/人（必须自理 ，已收）
                <w:br/>
                2、壶口景区换乘车 40 元/人（必须自理 ，已收）
                <w:br/>
                3、兵马俑电瓶车 5 元/人（自愿自理）
                <w:br/>
                4、驼铃传奇演绎 298 元/人、红秀红秀 248 元/人（自愿自费）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驼铃传奇演绎 298 元/人、红秀红秀 248 元/人（自愿自费）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附件：旅游安全告知书
                <w:br/>
                《旅游安全告知书》
                <w:br/>
                尊敬的各位游客：
                <w:br/>
                欢迎您参加此次旅游行程活动 ，关于行程内旅游安全特告知如下,请仔细阅读并签字认可。
                <w:br/>
                一：乘车安全
                <w:br/>
                1、车辆行驶途中 ，游客不得在车厢内站立并随意行走。如车辆行驶中由于游客不规范乘车行为， 所导致的车辆遇到紧急情况刹车并制动下的摔倒情况 ，我公司不承担赔偿责任。
                <w:br/>
                2、乘车途中不争抢座位 ，前排座位请礼让老年人及女性就坐。
                <w:br/>
                3、文明乘车 ，不在车厢内乱扔果皮纸屑 ，坚决禁止在车厢内抽烟 ，如遇车厢内抽烟游客 ，随团 导游为安全风险考虑 ，有权责令驾驶员停车（安全区域）。
                <w:br/>
                4、游客乘车过程中 ，请主动系好安全带 ，防止遇上颠簸造成身体伤害。
                <w:br/>
                5、车辆在颠簸路段行驶时 ，请游客不要喝水或吃坚果类食物 ，以免发生呛水或卡咽等危险情况发生。
                <w:br/>
                二：用餐安全
                <w:br/>
                1、抵达餐厅后请游客注意地面湿滑 ，防止摔倒。就餐坐立或站立前请保持缓慢动作并保证受力 点足够支撑身体 ，不争抢就餐座位。
                <w:br/>
                2、跟团就餐过程中 ，不建议游客饮酒， 由于游客饮酒所导致的酒后个人不恰当或不文明行为， 我公司不承担赔偿责任。
                <w:br/>
                三：住宿安全
                <w:br/>
                1、必须携带本人有效身份证。
                <w:br/>
                2、旅游区住宿酒店为环保考虑一般不提供洗漱一次性用品 ，请游客住宿前提前准备。
                <w:br/>
                3、入住后请自行保管好个人财物安全 ，贵重物品请交予前台保管。
                <w:br/>
                4、游客洗浴及洗漱时请特别注意卫生间湿滑 ，注意随时观察卫生间通风情况 ，切勿滑倒以及禁止酒后洗浴。
                <w:br/>
                四：游览安全
                <w:br/>
                1、 自由活动期间 ，游客请结伴而行 ，不去人多拥挤的地方 ，不去路况复杂的地方 ，不深夜出行， 不单独活动。
                <w:br/>
                2、景区游览过程中 ，走路不观景 ，拍照不选用存在安全隐患或危险处 ，游客应根据自身年龄或 身体状况选择正确的景点游览方式。
                <w:br/>
                3、景区游览过程中 ，请服从集体原则 ，不掉队、不耽误正常集合时间 ，如遇特殊情况 ，请第一 时间告知导游让其协助处理。
                <w:br/>
                4、游客需携带手机 ，保持手机正常通讯畅通 ，并知晓导游联系方式。
                <w:br/>
                五：购物安全
                <w:br/>
                1、景区内、酒店内、餐厅内、马路边等非旅行社指定购物场所（柜台、摊贩） ，游客所购买商品的质量与价格请游客个人仔细辨别 ，我公司不承担以上游客购物行为所产生的投诉及索赔。
                <w:br/>
                2、旅行社指定购物场所内游客自愿购买 ，价格请于商家自行约定 ，并按行程内约定履行正常购 物时间。
                <w:br/>
                六：游客健康告知
                <w:br/>
                1、因考虑安全风险 ，我公司无法接待孕妇随团 ，敬请理解。
                <w:br/>
                2、患有心脏病、精神病、高血压、癌症（含以治愈）、手术后不满一个月的游客， 因考虑旅游 劳累性 ，我公司不建议随团游览。如以上人群游客在随团游览过程中由于自身疾病所导致的病理性、 突发性情况 ，我公司不承担垫付医疗费用及赔偿责任。
                <w:br/>
                3、游客自行备好常备药品 ，我公司或导游因个人差异化 ，无法向游客提供药品 ，敬请理解。
                <w:br/>
                我以仔细阅读以上告知书全部内容 ，现自愿随团并签字认可！
                <w:br/>
                <w:br/>
                游客签字：
                <w:br/>
                随团导游签字：
                <w:br/>
                年          月         日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2025-06-10T06:34:08+08:00</dcterms:created>
  <dcterms:modified xsi:type="dcterms:W3CDTF">2025-06-10T06:34:08+08:00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