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7月12日山西私人定制7日游行程单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zt1749112942lL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全程0购物0自费0必消，深度游玩山西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山西历史厚重，文化灿烂，是中华文明的重要发祥地，山西有着五千年的历史，文化旅游资源丰富多彩，素有“华夏文明看山西”、中国“地上文物博物馆”的美誉。纵跨各个时期的地上建筑，见证着五千年华夏文明走过的痕迹。我在云冈大佛的琉璃双眸下，目北魏工匠的一钎一斧；在香烟缭绕的五台山顶,被响彻百年的钟声穿透心灵；历经千年的晋国宗祠是记录历史变迁的艺术载体；城墙斑驳的平遥古城,彰显了晋商汇通天下的卓越功绩；巍峨陡峭的太行山脉,见证着千年来民族的融合与统一,表里山河、伟岸气魄的三晋大地,散落着仙人灿若繁星的智慧，也凝结着无数文明传续的印迹。这一站，让我们一起走进山西，翻开这一本记录了历史的书籍</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出发地/大同（飞机）
                <w:br/>
              </w:t>
            </w:r>
          </w:p>
          <w:p>
            <w:pPr>
              <w:pStyle w:val="indent"/>
            </w:pPr>
            <w:r>
              <w:rPr>
                <w:rFonts w:ascii="微软雅黑" w:hAnsi="微软雅黑" w:eastAsia="微软雅黑" w:cs="微软雅黑"/>
                <w:color w:val="000000"/>
                <w:sz w:val="20"/>
                <w:szCs w:val="20"/>
              </w:rPr>
              <w:t xml:space="preserve">
                欢迎您抵达山西大同市，旅行社将安排专车在大同云冈机场接机，接您并送您前往酒店，酒店前台报您或同行人的姓名办理入住。入住后可自由活动，今日无导游，请注意人身财产安全。请保持手机畅通，如有任何问题请及时致电旅行社工作人员。
                <w:br/>
                推荐大同美食餐厅：弘雅饭店、凯鸽酒楼、状元煮烤官
                <w:br/>
                推荐网红行程：大同博物馆、东南邑历史文化街区
                <w:br/>
                温馨提醒：
                <w:br/>
                机场——市区30公里，约40分钟车程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大同古城美仑酒店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大同-华严寺-善化寺-大同
                <w:br/>
              </w:t>
            </w:r>
          </w:p>
          <w:p>
            <w:pPr>
              <w:pStyle w:val="indent"/>
            </w:pPr>
            <w:r>
              <w:rPr>
                <w:rFonts w:ascii="微软雅黑" w:hAnsi="微软雅黑" w:eastAsia="微软雅黑" w:cs="微软雅黑"/>
                <w:color w:val="000000"/>
                <w:sz w:val="20"/>
                <w:szCs w:val="20"/>
              </w:rPr>
              <w:t xml:space="preserve">
                大同市区-云冈石窟（全程约17公里，车程约30分钟）
                <w:br/>
                【华严寺】（游览时间约1小时）国家5A景区，“海内孤品，辽金巨刹”，寺内的建筑和佛像都散发着独特的韵味。
                <w:br/>
                【善化寺】（游览时间约1小时）始建于唐代，辽金重修，是中国现存辽、金时期布局最完整、规模最大的寺院建筑，建筑风格独特，寺内塑像、壁画等艺术价值极高。
                <w:br/>
                【云冈石窟】（游览时间约1.5小时）云冈石窟是中外文化、中国少数民族文化和中原文化、佛教艺术与石刻艺术相融合的一座文化艺术宝库。穿越千年的凝视，跨越时间的距离，时空轮转的守望，鲜卑不朽的记忆，一抹永恒的微笑，让你在这座皇家石窟感受北魏王朝的兴衰，感叹古人的智慧和古匠人手艺的精湛 。后乘车巡游大同古城夜景2008年大同实施了全面历史文化复兴。修复后的古城墙雄伟壮观，伟岸的轮廓更具魅力。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大同古城美仑酒店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大同-应县木塔-悬空寺-雁门关-太原
                <w:br/>
              </w:t>
            </w:r>
          </w:p>
          <w:p>
            <w:pPr>
              <w:pStyle w:val="indent"/>
            </w:pPr>
            <w:r>
              <w:rPr>
                <w:rFonts w:ascii="微软雅黑" w:hAnsi="微软雅黑" w:eastAsia="微软雅黑" w:cs="微软雅黑"/>
                <w:color w:val="000000"/>
                <w:sz w:val="20"/>
                <w:szCs w:val="20"/>
              </w:rPr>
              <w:t xml:space="preserve">
                大同市区-浑源（全程约87公里，车程约1.5小时）-太原（全程约172公里，车程约2.5小时）
                <w:br/>
                【悬空寺首道】（游览时间约1小时）（登临费 100 元/人自理，60周岁以上免，不建议登临，排队时间与放票时间无法预估，故不作登临安排）北岳恒山八景之一，它是悬挂在半空中的精美艺术品，以“悬、奇、巧”著。被誉为“ 中国第一空中楼阁”，是中国现存时间最早并保存最完整的高空木构摩崖建筑。危楼高百尺，手可摘星辰，不敢高声语，恐惊天上人。
                <w:br/>
                【雁门关】（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应县木塔】（游览时间约1小时），位于朔州市应县县城内西北角的佛宫寺院内，全名为佛宫寺释迦塔，是佛宫寺的主体建筑。建于辽清宁二年，金明昌六年增修完毕。它是我国现存最古老最高大的纯木结构楼阁式建筑，是我国古建筑的瑰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太原迎泽大街城际酒店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太原-山西博物馆-晋祠
                <w:br/>
              </w:t>
            </w:r>
          </w:p>
          <w:p>
            <w:pPr>
              <w:pStyle w:val="indent"/>
            </w:pPr>
            <w:r>
              <w:rPr>
                <w:rFonts w:ascii="微软雅黑" w:hAnsi="微软雅黑" w:eastAsia="微软雅黑" w:cs="微软雅黑"/>
                <w:color w:val="000000"/>
                <w:sz w:val="20"/>
                <w:szCs w:val="20"/>
              </w:rPr>
              <w:t xml:space="preserve">
                【山西博物馆】“地下文物看陕西，五千年历年看山西”，了解一座城市最好的方式就是参观它的博物馆，山西博物馆承载着三晋大地五千年文明之魂，走进山西博物馆，仿佛穿越时光隧道，每一步都踏在历史的回音上。
                <w:br/>
                【晋祠】（游览时间约1小时）是我国如今最古老、保存最完好的皇家祭祀园林。是为纪念晋国开国诸侯唐叔虞及母后邑姜后而建。被誉为“中国建筑博物馆”。有“不到晋祠，枉到太原”的美誉。
                <w:br/>
                温馨提醒：
                <w:br/>
                1.参观前需要在“山西博物馆”官方微信公众号完成预约，凭身份证入场，无需纸质票。
                <w:br/>
                2.开发时间：周二至周日9:00-17:00,16点禁止入场，周一闭馆。（法定节假日除外）
                <w:br/>
                3.晋祠必看瑰宝：圣母殿、鱼沼飞梁、献殿。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太原迎泽大街城际酒店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太原-乔家大院-平遥
                <w:br/>
              </w:t>
            </w:r>
          </w:p>
          <w:p>
            <w:pPr>
              <w:pStyle w:val="indent"/>
            </w:pPr>
            <w:r>
              <w:rPr>
                <w:rFonts w:ascii="微软雅黑" w:hAnsi="微软雅黑" w:eastAsia="微软雅黑" w:cs="微软雅黑"/>
                <w:color w:val="000000"/>
                <w:sz w:val="20"/>
                <w:szCs w:val="20"/>
              </w:rPr>
              <w:t xml:space="preserve">
                太原-晋中市（全程约58公里，车程约1.5小时）
                <w:br/>
                【乔家大院】（游览时间约1.5小时）走进这座城堡式建筑，200多年的历史沧桑、岁月风云扑面而来。在为“北方民居典范”的宏伟气势、精巧造型惊叹的同时，更思索着乔家白手起家而登顶财富之巅且长盛不衰的奥秘。乔家崇尚“遵信守义”，以诚信为本，造福天下，惠及百姓，为晋商文化增添了历史上最光鲜的一笔。漫游乔家大院，在各个院落间闲庭信步，领略这座民居建筑的艺术魅力，感受百年晋商文化。
                <w:br/>
                【平遥古城】踏上平遥古城这片土地，感触到黄土地上的苍凉，不同于江南水乡古镇的秀气喧闹，亦没有小桥流水，青石板路。只有高高的城墙围起的一座座院子，和一条条可以通 车的大道。看似一座寂寞又古老的城，却有执着的传统和过往。行走在平遥古城中，就像漫步在一本尘封已久的老照片影集里，在不经意间邂逅一座座清朝遗留的古宅。平遥，一座有人文历史情怀的古城;有岁月的痕迹，也有艺术的氛围;厚重的砖瓦、古老的窑洞、雕梁的门窗都在静静诉说着它的历史，来平遥古城感受不一样的人间烟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平遥漫心酒店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平遥-小西天-壶口瀑布-平遥
                <w:br/>
              </w:t>
            </w:r>
          </w:p>
          <w:p>
            <w:pPr>
              <w:pStyle w:val="indent"/>
            </w:pPr>
            <w:r>
              <w:rPr>
                <w:rFonts w:ascii="微软雅黑" w:hAnsi="微软雅黑" w:eastAsia="微软雅黑" w:cs="微软雅黑"/>
                <w:color w:val="000000"/>
                <w:sz w:val="20"/>
                <w:szCs w:val="20"/>
              </w:rPr>
              <w:t xml:space="preserve">
                平遥-小西天（全程约200公里，车程约3小时）-壶口（全程约130公里，车程约2小时）-平遥（全程约200公里，车程约3小时）
                <w:br/>
                【小西天】（游览时间约1小时）（因景区接待量有限，排队时间无法估计）是一座佛教禅宗寺院，由明代东明禅师创建于明崇祯二年，初因大雄宝殿内有佛像千尊而得名，后因重门额题“道入西天”，又为区别城南另一座明代寺院“大西天”而更名“小西天”。全寺建筑面积1000多平方米，建有大雄宝殿、文殊殿、普贤殿、无梁殿、天王殿、韦驮殿、地藏殿、钟楼、鼓楼等许多殿舍，并洞为门、把上院、中院、前院分割开来。实际上寺院三分之二殿堂均为双层建筑结构。小西天内悬塑彩画对研究明清悬塑及彩绘具有重要参考价值。
                <w:br/>
                【壶口瀑布】（游览时间约1小时）号称“黄河奇观”，是黄河上唯一的黄色大瀑布，也是中国的第二大瀑布。以壶口瀑布为中心的风景区，集黄河峡谷、黄土高原、古塬村寨为一体，展现了黄河流域壮美的自然景观和丰富多彩的历史文化积淀。
                <w:br/>
                <w:br/>
                温馨提示：如遇黄河上游洪峰影响/或暴雨/或冰雪等恶劣天气以及景区政策原因，为确保广大游客人生安全，山西壶口瀑布关闭，替换方案如下: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平遥漫心酒店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平遥-温馨的家
                <w:br/>
              </w:t>
            </w:r>
          </w:p>
          <w:p>
            <w:pPr>
              <w:pStyle w:val="indent"/>
            </w:pPr>
            <w:r>
              <w:rPr>
                <w:rFonts w:ascii="微软雅黑" w:hAnsi="微软雅黑" w:eastAsia="微软雅黑" w:cs="微软雅黑"/>
                <w:color w:val="000000"/>
                <w:sz w:val="20"/>
                <w:szCs w:val="20"/>
              </w:rPr>
              <w:t xml:space="preserve">
                酒店用完早餐后，根据回程车次时间送站，结束愉快的山西之旅！
                <w:br/>
                【参考车次】
                <w:br/>
                G1954/11:42-20:49  平遥古城-苏州北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大交通：回程平遥-苏州高铁一等座
                <w:br/>
                用车：17座九龙旅游大巴车
                <w:br/>
                住宿：大同古城美仑酒店2晚住宿
                <w:br/>
                用餐：全程含5早10正，正餐标准50元/人
                <w:br/>
                门票：行程中所列景点首道大门票及景交必消
                <w:br/>
                耳麦：全程耳麦讲解服务
                <w:br/>
                导游：当地优秀中文导游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大交通：去程上海-大同含税机票
                <w:br/>
                住宿：太原2晚和平遥2晚住宿，客人自行预定
                <w:br/>
                1、行程中部分景点、演出场所及用餐地点存在商品销售行为，如游客自行购买，费用自理，且不视为旅行社安排购物行为。请索要正规发票保证您的合法权益。
                <w:br/>
                2.儿童包含车位费、餐费、导服费；不包含房费、门票，如产生费用由客人自理。
                <w:br/>
                3.保险：不含旅游人身意外保险, 建议您自行购买。
                <w:br/>
                4因交通延阻、罢工、天气、飞机机器故障、航班取消或更改时间其它不可抗力原因导致游客滞留或变更行程而产生的额外费用由游客自行承担，旅行社仅配合协助安排，增加的食宿费用由旅游者承担（山西现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2025-06-10T06:26:37+08:00</dcterms:created>
  <dcterms:modified xsi:type="dcterms:W3CDTF">2025-06-10T06:26:37+08:00</dcterms:modified>
</cp:coreProperties>
</file>

<file path=docProps/custom.xml><?xml version="1.0" encoding="utf-8"?>
<Properties xmlns="http://schemas.openxmlformats.org/officeDocument/2006/custom-properties" xmlns:vt="http://schemas.openxmlformats.org/officeDocument/2006/docPropsVTypes"/>
</file>