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6.25日 暑假游北京行程单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zt1749447359n9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 假 游 北 京】
                <w:br/>
                行程特色
                <w:br/>
                ★精华景点：故宫、颐和园长廊觅画、八达岭长城、什刹海逛老北京胡同，天坛公园；
                <w:br/>
                ★精品住宿：4钻酒店，四晚连住不挪窝；
                <w:br/>
                ★餐餐特色：含4早3正餐，老北京风味餐；
                <w:br/>
                以下行程仅供参考，导游会根据景点预约实际情况调整游览顺序。敬请谅解！！
                <w:br/>
                天数
                <w:br/>
                简要行程
                <w:br/>
                早
                <w:br/>
                中
                <w:br/>
                晚
                <w:br/>
                宿
                <w:br/>
                D1
                <w:br/>
                出发地——北京接团
                <w:br/>
                ×
                <w:br/>
                ×
                <w:br/>
                ×
                <w:br/>
                含
                <w:br/>
                D2
                <w:br/>
                天安门广场—毛纪—故宫—天坛公园—前门大街
                <w:br/>
                含
                <w:br/>
                含
                <w:br/>
                x
                <w:br/>
                含
                <w:br/>
                D3
                <w:br/>
                升旗仪式-八达岭长城—鸟巢水立方外景
                <w:br/>
                含
                <w:br/>
                含
                <w:br/>
                x
                <w:br/>
                含
                <w:br/>
                D4
                <w:br/>
                圆明园大门票—颐和园—校园外景—军博
                <w:br/>
                含
                <w:br/>
                含
                <w:br/>
                x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当地集合乘坐高铁或飞机赴首都北京,开启皇城之旅。入住酒店，开启美丽的皇城之旅。
                <w:br/>
                温馨提示：
                <w:br/>
                1、抵达北京后请保持报名时所留的手机号码畅通，导游根据您的到达时间在您抵京时联系您。
                <w:br/>
                2、您的导游会在您抵达北京前一天晚上20点左右联系您，提示您游览注意事项等，请您留意您的电话和短信。
                <w:br/>
                3、具体的游览顺序可能因北京交通、景区政策、天气等情况进行调整，请您理解。
                <w:br/>
                4、办理酒店入住时需您缴纳酒店住房押金，可刷信用卡预授权，如无任何个人消费产生，退房时候退还，酒店一般入住时间为14:00之后，如您到达较早，可将行李寄存在前台，在酒店周围逛逛稍作等待。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交通：高铁（待定）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天安门广场-毛纪-故宫-天坛通票-前门大街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若遇政府关闭或限流预约不上则改为观外景，旅行社不承担责任！），雄伟的【人民英雄纪念碑】，遥想新中国的建立、抗战胜利70周年阅兵场景。游览“紫禁城”【故宫博物院】（游览约2小时，含耳机摆渡车，小门票自理20元），感受皇家宫殿的豪华气派。特别安排故宫深度游，参观新开放的慈宁宫，看看甄嬛的寝宫。游览前往【天坛公园】（含小门票，游览时间约1.5小时，参观祈年殿、回音壁等），是明清两代皇帝祭祀天地之神和祈祷五谷丰收的地方。被认为是现存的一组最精致，最美丽的古建筑群。【前门大街】是明清以来皇帝出城赴天坛必经之地，在500年历史发展长河中，造就了这里的许多中华老字号，“同仁堂，瑞蚨祥，六必居，张一元”等商铺悠久的商业文化，老北京的胡同风情在这里一日看尽。这里有许多的北京小吃：锅贴，门钉肉饼，炒肝，卤煮，爆肚等。
                <w:br/>
                温馨提示：
                <w:br/>
                （故宫，毛主席纪念堂，升旗仪式——如遇政策性关闭或限制团队流量预约不上则改为观外景，请务必在客人报名时如实告知！我社不承担任何责任！！）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减少游客步行时间，导游会带领游客乘坐公交或者摆渡车，去地安门附近餐厅用餐，或再坐公交车或者观光车回美术馆附近乘车。敬请提前做好心理准备，谢谢配合及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
                <w:br/>
                温馨提示：
                <w:br/>
                1、此日升旗早餐打包。
                <w:br/>
                2、因长城景区距离市区较远，出城堵车情况比较严重，需要提早出发，根据当日游客量导游会做合理安排，请配合。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5、【升旗仪式】由于天安门广场受到政事活动影响，不确定性较大，每日限流如遇未预约上或者政策性关闭时，视为人力不可抗拒，免责取消，不再另外安排。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圆明园大门票-颐和园-校园外景-军博 早餐：含	中餐：含	晚餐：不含	住宿：含
                <w:br/>
              </w:t>
            </w:r>
          </w:p>
          <w:p>
            <w:pPr>
              <w:pStyle w:val="indent"/>
            </w:pPr>
            <w:r>
              <w:rPr>
                <w:rFonts w:ascii="微软雅黑" w:hAnsi="微软雅黑" w:eastAsia="微软雅黑" w:cs="微软雅黑"/>
                <w:color w:val="000000"/>
                <w:sz w:val="20"/>
                <w:szCs w:val="20"/>
              </w:rPr>
              <w:t xml:space="preserve">
                早餐后，前往【圆明园】 (游览约2小时，含大门票)，圆明园是清代著名的皇家园林，由圆明园、长春园和绮春园三块区域组成，历史上无比富丽优美，有“万园之园”的美誉。1860年英法联军将主要建筑烧为灰烬，如今游客前来只能在残骸中凭吊，寻找当年辉煌的帝国身影。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军事博物馆】（如遇未预约上改为首都博物馆）军事博物馆主要从事收藏、研究、陈列反映中国共产党领导的军事斗争历程和人民军队建设成就的文物、实物、文献、资料，以及反映中华民族五千年军事历史和世界军事史的文物、实物、文献、资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火车返程客人：抵达原出发地，结束愉快旅程。
                <w:br/>
                飞机、高铁返程客人：适时乘车前往机场/高铁站,乘飞机/高铁二等座返回，结束愉快旅程。
                <w:br/>
                ——具体行程景点的游览顺序，我社将会在不减少的前提下,根据实际情况做出适当调整——
                <w:br/>
                交通：高铁（待定）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3、用餐：4早3正，正餐30元/人/餐*2餐，升级一餐全聚德60元（十人一桌八菜一汤，如人数减少，菜数相应减少。所有行程中不含餐的敬请自理，如因自身原因放弃用餐，则餐费不退。）
                <w:br/>
                4、门票：景点大门票（景区交通和小门票，可根据需要自行到景区购买,赠送项目不参加不退费用）
                <w:br/>
                5、住宿：4钻酒店 4晚连住。（我社不提供自然单间，若产生单房差需要客人现补房差或拼住三人间，三人间多为标间加床，若无三人间则补房差）（大床/双床不指定）
                <w:br/>
                温馨提示：因北京实行节能环保政策，酒店不提供一次性洗漱用品及拖鞋，请客人自备。
                <w:br/>
                5、儿童（6周岁以下）:含正餐、导服、旅游车位；不含早餐、门票、床位、高铁票。
                <w:br/>
                （6岁以上儿童价格和所含项目需另询）
                <w:br/>
                此团价格为打包价格，老年（60周岁以上）价格同成人，在京无任何优惠可退。
                <w:br/>
                7、赠送：天安门集体照（每个家庭一张）、（赠送项目，自愿放弃不退费用）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2025-07-27T13:52:03+08:00</dcterms:created>
  <dcterms:modified xsi:type="dcterms:W3CDTF">2025-07-27T13:52:03+08:00</dcterms:modified>
</cp:coreProperties>
</file>

<file path=docProps/custom.xml><?xml version="1.0" encoding="utf-8"?>
<Properties xmlns="http://schemas.openxmlformats.org/officeDocument/2006/custom-properties" xmlns:vt="http://schemas.openxmlformats.org/officeDocument/2006/docPropsVTypes"/>
</file>