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&lt;纯玩昆大丽&gt;昆明大理丽江五晚六日游行程单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fxy-cwkdl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**硬核顶配天花板**  
                <w:br/>
                ✅ **雪山双保险王牌**：玉龙雪山大索道**全年保证**+蓝月谷秘境，冰川与碧潭双重暴击
                <w:br/>
                ✅ **演出界满汉全席**：丽江千古情&amp;丽水金沙或者印象丽江双剧场联票，眼睛和灵魂同时饱餐  
                <w:br/>
                ✅ **海陆空浪漫暴击**：洱海游船×红酒宴×喜洲旅拍×生态廊道骑行，九宫格素材多到拼长图  
                <w:br/>
                ✅ **全程躺平不费脑**：昆大丽一价全含0自费（拒绝"刺客"陷阱！）  
                <w:br/>
                ✅ **全程五钻云端躺赢**：昆明大理丽江五钻酒店，连楚雄都住出轻奢感 
                <w:br/>
                ✅ **陆地头等舱专宠**：全程2+1航空座椅大巴，超奢空间，躺看苍山洱海
                <w:br/>
                <w:br/>
                ▍🌿 **戳心彩蛋直给**  
                <w:br/>
                🔥 大理顶配操作：下午茶听民谣+骑行追日落+独家洱海大游船，风花雪月浓度严重超标    
                <w:br/>
                🔥 动车返程神操作：3H极速穿梭苍山云海，把8小时盘山公路丢进垃圾桶    
                <w:br/>
                🔥 云南文化沉浸套餐：篝火晚会/丽水金沙/丽江千古情，每晚都有新剧本
                <w:br/>
                🔥*新婚/生日专属宠溺：新婚鲜花铺床+生日定制蛋糕，连风都为你唱仪式感  
                <w:br/>
                <w:br/>
                👇🏻 **这些人群锁死**  
                <w:br/>
                ✔ 蜜月期想公费谈恋爱的「新婚撒糖党」  
                <w:br/>
                ✔ 对床和座位都有洁癖的「五钻鉴定家」   
                <w:br/>
                ✔既要雪山冲锋又要演出现挂的「感官掠夺者」   
                <w:br/>
                ✔ 懒得P图就要原片直出的「朋友圈生图战士」  
                <w:br/>
                ✔ 痛恨购物店的「纯玩洁癖党」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飞机—昆明
                <w:br/>
              </w:t>
            </w:r>
          </w:p>
          <w:p>
            <w:pPr>
              <w:pStyle w:val="indent"/>
            </w:pPr>
            <w:r>
              <w:rPr>
                <w:rFonts w:ascii="微软雅黑" w:hAnsi="微软雅黑" w:eastAsia="微软雅黑" w:cs="微软雅黑"/>
                <w:color w:val="000000"/>
                <w:sz w:val="20"/>
                <w:szCs w:val="20"/>
              </w:rPr>
              <w:t xml:space="preserve">
                飞往昆明，抵达后接机，接送入住酒店。入住后游客可自行游览昆明，品尝街头美食，每座老房子中都可能有“最滇味”的美食。昆明，一座等着你来发现、来探索的风情城市，昆明，欢迎您的到来！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楚雄—大理—独家大游船—喜洲古镇—转角楼—网红黄墙—24K下午茶—民族换装旅拍—S湾廊道骑行—入住大理酒店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之后乘坐【独家大游船】大游船游洱海。在这艘游船上，每一层都准备了满满的惊喜：一层小零食，给你补充能量；二层是民族舞，145座位让你舒适观演；VIP包间，嗨翻全场；四层是露天平台，最佳拍照角度，无敌洱海美景！在这趟旅程中，你将会留下美好的回忆，与家人和朋友分享这个难忘的经历。
                <w:br/>
                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 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大理古城—《丽江千古情》—《丽水金沙》或者第五天印象丽江—丽江古城—住丽江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第五天《印象丽江》歌舞表演。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束河古镇—玉龙雪山大索道—蓝月谷—丽江动车返昆—住昆明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根据航班送机
                <w:br/>
              </w:t>
            </w:r>
          </w:p>
          <w:p>
            <w:pPr>
              <w:pStyle w:val="indent"/>
            </w:pPr>
            <w:r>
              <w:rPr>
                <w:rFonts w:ascii="微软雅黑" w:hAnsi="微软雅黑" w:eastAsia="微软雅黑" w:cs="微软雅黑"/>
                <w:color w:val="000000"/>
                <w:sz w:val="20"/>
                <w:szCs w:val="20"/>
              </w:rPr>
              <w:t xml:space="preserve">
                早餐后，根据返程时间送站。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住宿标准：全程携程5钻+1晚楚雄4钻酒店。
                <w:br/>
                用餐标准：5早/6正，早餐为酒店提供；正餐40元/人/餐，特色餐50元/人/餐。
                <w:br/>
                门票标准：行程中以包含所有景区、景点首道大门门票。
                <w:br/>
                车辆标准：行程中所使用车辆为2+1豪华空调旅游车辆（接送机和接送火车站除外），确保每人一正座。
                <w:br/>
                服务标准：行程中所安排导游为持有国家导游资格证、并有五年以上从业经验的金牌导游。
                <w:br/>
                安全标准：旅行社已为游客购买了云南旅游组合保险（旅行社责任险）。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2025-07-27T05:44:43+08:00</dcterms:created>
  <dcterms:modified xsi:type="dcterms:W3CDTF">2025-07-27T05:44:43+08:00</dcterms:modified>
</cp:coreProperties>
</file>

<file path=docProps/custom.xml><?xml version="1.0" encoding="utf-8"?>
<Properties xmlns="http://schemas.openxmlformats.org/officeDocument/2006/custom-properties" xmlns:vt="http://schemas.openxmlformats.org/officeDocument/2006/docPropsVTypes"/>
</file>