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仙境17°·激情湖源溪&lt;大牌双4AVS极限漂流 指定五星设施新天地景澜大酒店 湖源溪激情皮筏漂 4A瑶琳仙境 船游富春江小三峡 4A龙门古镇 五星桐庐 纯玩②日&gt;全程精选清凉避暑景点 不爬山 不暴晒行程单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1750140117i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【五星尊享顶级下榻]
                <w:br/>
                指定入住五星设施新天地景澜或同级赠丰盛自助早餐
                <w:br/>
                【轻松不赶·精华全揽】
                <w:br/>
                【清凉戏水】——体验一流水质湖源溪激情皮筏漂流
                <w:br/>
                【桐庐明信片】-4A瑶琳仙境全新升级-裸眼3D光影秀+飘雪奇遇感受来自地心的浪漫
                <w:br/>
                【行摄富春】——乘小三峡观光游船~赏绝美梦境水墨画
                <w:br/>
                【赠送游览】——大牌孙权故里4A龙门古镇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五星尊享顶级下榻]指定入住五星设施新天地景澜或同级赠丰盛自助早餐【轻松不赶·精华全揽】【清凉戏水】——体验一流水质湖源溪激情皮筏漂流【桐庐明信片】-4A瑶琳仙境全新升级-裸眼3D光影秀+飘雪奇遇感受来自地心的浪漫【行摄富春】——乘小三峡观光游船~赏绝美梦境水墨画【赠送游览】——大牌孙权故里4A龙门古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出发-桐庐
                <w:br/>
              </w:t>
            </w:r>
          </w:p>
          <w:p>
            <w:pPr>
              <w:pStyle w:val="indent"/>
            </w:pPr>
            <w:r>
              <w:rPr>
                <w:rFonts w:ascii="微软雅黑" w:hAnsi="微软雅黑" w:eastAsia="微软雅黑" w:cs="微软雅黑"/>
                <w:color w:val="000000"/>
                <w:sz w:val="20"/>
                <w:szCs w:val="20"/>
              </w:rPr>
              <w:t xml:space="preserve">
                早晨指定时间地点出发前往桐庐王牌景点、全年恒温的千年溶洞【瑶琳仙境·3D裸眼灯光秀】（门票挂牌116元/人已含），纵深1公里，以神奇的地貌和瑰丽多姿的群石景观而享有“全国诸洞冠”的美誉。流水过处，在地下形成了奇幻瑰丽的喀斯特洞穴，全年恒温的千年溶洞，洞内犹如一座灿烂的“宫殿”，五彩缤纷的钟乳石犹如繁星闪烁。一条“银河飞瀑”虽无声响，却似有雷鸣之声，堪称天下奇观。徜徉洞内， 一股不知来踪去影的地下水潺潺有声，穿行迂迴，引导着步入这扑朔迷离的神奇世界。裸眼3D秀是新引进的游玩体验项目，在靠近入口和出口的地方都会有一段3D短片可以观看。漆黑的溶洞渲染出了观影气氛，无需借助3D眼镜就能欣赏大片~采用现代高科技声、光、电技术，利用溶洞独特的地形地貌和历史文化信息，穿插故事情节，让人从万年前的瑶琳洞穿越回现代的瑶琳仙境，体验“洞中一日，人间万年”的奇妙感受。后前往【船游富春江·小三峡】（游船挂牌68元/人已含），富春江小三峡，就像踏入了一幅徐徐展开的山水长卷。在这里，碧江如练，澄澈的江水在阳光的照耀下闪烁着粼粼波光，与两岸葱郁的青山相互映衬。青山连绵，形态各异，有的像沉睡的巨兽，有的似婷婷玉立的仙子。微风拂过，江面上泛起层层涟漪，带着丝丝凉意，让人心旷神怡。乘一艘小船缓缓前行，听着船桨划破水面的轻柔声响，仿佛时光都慢了下来。这里有着严子陵钓台的古韵悠悠，当年严子陵拒绝出仕，在此隐居垂钓，那淡泊名利的气节融入了这方山水。子胥野渡，似乎还能看到伍子胥当年匆匆而过的身影，历史的沧桑感扑面而来。后适时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入住新天地景澜或同级 确保不低于携程四钻（如遇单人需补房差150元/人/晚）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
                <w:br/>
              </w:t>
            </w:r>
          </w:p>
          <w:p>
            <w:pPr>
              <w:pStyle w:val="indent"/>
            </w:pPr>
            <w:r>
              <w:rPr>
                <w:rFonts w:ascii="微软雅黑" w:hAnsi="微软雅黑" w:eastAsia="微软雅黑" w:cs="微软雅黑"/>
                <w:color w:val="000000"/>
                <w:sz w:val="20"/>
                <w:szCs w:val="20"/>
              </w:rPr>
              <w:t xml:space="preserve">
                早餐后前往游览孙权故里【4A龙门古镇】（首道大门票已含），始建于三国年间，至今已有1700多年历史，坐落于富春江畔的龙门山下，是江南最大的古村群落，这里90%以上的村民都是三国东吴大帝孙权的后裔，定居已有千余年，民风纯朴。90%以上的村民姓孙。这里全镇仍完整保留着江南罕见的明清古建筑群。此处山清水秀，胜似吕梁龙门”源于独特的地理位置造就的自然风景，这里很清净，没有浓重的商业气息，没有熙熙攘攘的人群，有的是难得的宁静，就如静淌的河水，漂浮的白云。游览【湖源溪漂流】（门票不含，挂牌168元/人 旅行社优惠价100元/人必须自理）位于浙江省杭州市富阳区湖源乡窈口村，湖源溪漂流有“富春第一漂”的美称，地处富阳区最南端。湖源溪长100余里，溪有十八涧，每涧都有不同的景观。溪两侧山势峻峭，深沟邃谷，峰迥水复，“山抱水围别有天”是湖源的真实写照。湖源溪漂流全长3.1公里，总落差60米，最大落差6.5米，漂流途径两泄三洞十二口，领略“象鼻吸水、虎跃狮跑、龙岩烟雨、三清洞天、浪遏飞舟、迴龙碧水、金沙对歌、彩虹喷泉”等十二主题区。在青山绿水间激情漂流，任泉瀑飞泻惊涛水浪拍打脸颊和全身，所有的暑意和炎热一扫而光。 游客可充分领略搏浪飞舟的激越，高歌击桨的豪放，远喧嚣而返朴，近山野而归真，一路激流勇进，高潮迭起。后适时返回温馨的家。 
                <w:br/>
                <w:br/>
                温馨提示：
                <w:br/>
                〖因漂流会受天气水量或人流等影响可调整游览顺序；如湖源溪漂流无法进行则更换同级别雪山漂流、给您带来不便敬请谅解，均无差价退还〗
                <w:br/>
                以上信息仅供参考，以景区即时发布的信息为准。
                <w:br/>
                <w:br/>
                <w:br/>
                1、1.4m以下，60周岁以上不能参加此漂流；
                <w:br/>
                2、精神病、心脏病、高血压、癫痫等疾病患者、醉酒者、孕妇请勿参加漂流活动。
                <w:br/>
                3、漂流必“湿身”，请自带一套换洗衣物。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指定入住新天地景澜或同级 确保不低于携程四钻（如遇单人需补房差150元/人/晚）
                <w:br/>
                【 门 票 】 行程中已含或赠送景点
                <w:br/>
                【 用 餐 】 占床者赠送丰盛自助早餐
                <w:br/>
                【 交 通 】 按实际人数提供往返空调旅游车（不指定车型）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必须自理：湖源溪漂流挂牌168元/人 旅行社优惠价100元/人必须自理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2025-07-27T23:39:15+08:00</dcterms:created>
  <dcterms:modified xsi:type="dcterms:W3CDTF">2025-07-27T23:39:15+08:00</dcterms:modified>
</cp:coreProperties>
</file>

<file path=docProps/custom.xml><?xml version="1.0" encoding="utf-8"?>
<Properties xmlns="http://schemas.openxmlformats.org/officeDocument/2006/custom-properties" xmlns:vt="http://schemas.openxmlformats.org/officeDocument/2006/docPropsVTypes"/>
</file>