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2025暑假威海四日君澜行程单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zt1750395654Uu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接站后前往荣成月儿湾君澜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早餐后-成山头-布鲁维斯游轮-那香海-回酒店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早餐后-刘公岛-威海退役驱逐舰-幸福门大相框-悦海公园-韩乐坊-入住威海市区四钻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早餐后-猫头山-小石岛-火炬八街-返程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1晚CBD携程5钻酒店（参考酒店：开元名都/康大豪生）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  <w:br/>
                【大童】大童不含住宿+早餐，其余全含）
                <w:br/>
                <w:br/>
                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除正常车售以及部分景交 其余全含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2025-07-27T18:04:32+08:00</dcterms:created>
  <dcterms:modified xsi:type="dcterms:W3CDTF">2025-07-27T18:04:32+08:00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