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&lt;【广德漂流二日】响水滩漂流极限双漂+夏霖九天银瀑+农家住宿占床赠送1早2正餐&gt;纯玩无购物行程单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17505102483p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无漂流，不夏天送你一整夏的清凉之约
                <w:br/>
                <w:br/>
                这个夏天一定要和喜欢的人一起去漂流人间值得，想陪你纵情山水 
                <w:br/>
                <w:br/>
                住宿当地农家住宿，赠送1早2正餐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苏州-宁国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、地点出发前往广德，游览体验【响水滩瀑布激情峡谷漂流+玻璃漂流】（必消套餐优惠价），玻璃滑道与河道无缝衔接，极富趣味和刺激性，是具有安全可靠，有惊无险的夏季旅游运动项目之一。响水滩瀑布漂流位于广德市四合乡水塘村，响水滩瀑布为广德境内最大的瀑布，范仲淹、苏轼等名人墨客先后到此游览，流连忘返。在瀑布的上游，就是响水滩水库，湖光山色，倒影如画，景内飞瀑凌空、撞击岩石。漂流使用2人皮艇，途经10多处滩、20多个滑道、360度急弯，峰回路转、有惊无险，乘坐在皮筏里，时而风平浪静，可以挥桨戏水。时而急流奔腾，让你心跳加速。漂流道两岸林荫遮天，怪石嶙峋，古桥众多，自然生态和人工景观融为一体，相得益彰，构成了一道天人合一的绿色屏障。漂程达到2小时30分钟，全程落差120余米，全长3.1公里，玻璃滑道总长1.2公里，在玻璃滑道回旋，行程结束后车赴宁国，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皖南大瀑布群风景独特，青山竹海连绵的【夏霖九天银瀑】（必消套餐优惠价。夏霖景交车+激情漂流=旅行社打包优惠价80元/人），夏霖景区由石门和大龙潭两部分组成，景观有：龙潭瀑布落差10余米，如白练悬壁，溅起白莲朵朵，潭面有天然石联成三维桥；两石山并立，狭缝仅4米，形成“一线天”，浅溪穿峡流过，风和日暖时数百彩蝶翩翩起舞；龙头坎石壁高耸入云，谷底深潭波光粼粼；三级瀑布和连环石鸡凼，如观音洒水终年不枯。三、五一步一瀑布，由于水流常年不断，可堪称皖南大瀑布群；又由于河水常年冲蚀，形成的峡涧水清石奇，叠荡起伏的涧水给夏林以良好的森林植被，后返回苏州，结束愉快的旅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
                <w:br/>
                2、住宿：1晚农家标间（不含洗漱用品，需自带，如需开空调，20元/间/晚）
                <w:br/>
                3、门票：行程中已含或赠送景点
                <w:br/>
                4、导服：全程导游服务20元/人
                <w:br/>
                <w:br/>
                5、用餐：占床赠送1早2正 
                <w:br/>
                <w:br/>
                6、保险：旅行社责任险（另请自愿购买旅游人身意外险）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1、1正餐（导游可协助订餐，不开发票）
                <w:br/>
                2、除景点第一大门票外的二次消费（如索道、娱乐项目、请香等），请游客自愿选择，旅行社及导游不参与。 
                <w:br/>
                <w:br/>
                3、请自愿购买旅游人身意外保险 
                <w:br/>
                <w:br/>
                4、夏霖景交车+激情漂流=旅行社打包优惠价80元/人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特别提醒：客人手机 、相机等贵重物品， 漂流时请勿携带，如丢失、损坏客人自行承担后果！！！
                <w:br/>
                1、此团需满10人开班！如遇人数不满，我社提前3天通知延期或改换其他开班线路！
                <w:br/>
                2、此线路为散客打包组合特价，线路中如有景点客人不参加费用不退，视为自动放弃
                <w:br/>
                3、如按成人报名：儿童、老人等有特殊证件的行程中景点不再享受其他优惠
                <w:br/>
                4、此线路为散客打包组合特价，房差只补不退，房差100元/人（占床送1早2正餐）
                <w:br/>
                5、由于旅行社组织的是散客拼团线路，未成年人须有成人陪伴出游，残疾人、老年人、行动不便者建议有家人朋友照顾同行，体弱多病及孕妇不建议参团，否则由此造成的不便或问题，我社不承担责任。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特别提醒：客人手机 、相机等贵重物品， 漂流时请勿携带，如丢失、损坏客人自行承担后果！！！
                <w:br/>
                1、此团需满10人开班！如遇人数不满，我社提前3天通知延期或改换其他开班线路！
                <w:br/>
                2、此线路为散客打包组合特价，线路中如有景点客人不参加费用不退，视为自动放弃
                <w:br/>
                3、如按成人报名：儿童、老人等有特殊证件的行程中景点不再享受其他优惠
                <w:br/>
                4、此线路为散客打包组合特价，房差只补不退，房差100元/人（占床送1早2正餐）
                <w:br/>
                5、由于旅行社组织的是散客拼团线路，未成年人须有成人陪伴出游，残疾人、老年人、行动不便者建议有家人朋友照顾同行，体弱多病及孕妇不建议参团，否则由此造成的不便或问题，我社不承担责任。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2025-07-27T13:50:37+08:00</dcterms:created>
  <dcterms:modified xsi:type="dcterms:W3CDTF">2025-07-27T13:50:37+08:00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