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豪享-牧马人—大海、森林、草原、温泉、沙漠 亲子避暑6日游行程单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002175083281290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第一天：出发地—印象北戴河                                                       住：秦皇岛
                <w:br/>
                上午乘高铁赴中央领导人的避暑胜地——秦皇岛（此为苏锡常散拼行程，可能会出现等待的情况，早到的游客请在出站口旁的德克士用中餐），入住秦皇岛君御酒店。
                <w:br/>
                你可以下楼感受秦皇岛的市中心或去不远的万达广场， 
                <w:br/>
                也可以去新晋网红打卡小吃街【秦皇小巷】走街串巷，寻找舌尖上的美食，老北京水爆肚、闫守一烤腰子、小林羊肉串、临榆炸鸡腿、西安肉夹馍、沪上阿姨、亲爱的锅包肉、章鱼小丸子、小酥肉、手抓海鲜、烤生蚝烤鱿鱼烤扇贝烤猪蹄......各种各样的小吃琳琅满目，应有尽有。
                <w:br/>
                还可以去找一找秦皇岛必吃的海鲜老店：海鲜居，品尝海洋。
                <w:br/>
                第二天：老龙头—山海关古城—海景午餐—帆船出海—承德               （含早餐，中餐）   住：承德
                <w:br/>
                早餐后参观我国明代万里长城东部起点，被誉为“万里长城一万里，只有龙头在海里”的【老龙头】（含门票，游览约1.5小时），目睹长城入海的壮观景观。
                <w:br/>
                游览【山海关古城】（外观不登城楼，约1小时），参观素有“两京琐钥无双地，万里长城第一关”，观天下第一关巨匾和镇东楼，逛山海关明清一条街， 感受明代古城的独有韵味。
                <w:br/>
                中餐品尝海景午餐，边吃午餐边看海景，饭后可在餐厅旁【欢乐湾海滩】，光脚踩踩沙子，感受清凉的海水，捉小螃蟹，拾贝壳，体验赶海的乐趣。途经著名的世界级观鸟胜地【鸽子窝大潮坪】，随后体验【帆船出海】（赠送约40分钟）感受夏日清凉，随着船上音乐的律动，看看眼前的远山近海，沙鸥翔集，碧波荡漾，迎着海风 ，乘坐在洁白干净的船舷上，在阳光与大海之间与海鸥亲密接触，感受大自然的和谐之美。（帆船为赠送项目，若因天气或者不可抗力因素，不去不退任何费用）。
                <w:br/>
                适时乘车前往承德市中心（约3小时），入住酒店后，可自由活动，漫步承德母亲河，赏武烈河夜景。
                <w:br/>
                特色餐饮推荐：承德饮食融众家之长，结合清代宫廷流传到民间的烹饪手法，小吃有二仙居煎碗坨，满街跑的驴打滚，玫瑰做的鲜花饼，炸酥肉、老三羊汤、杂粮面、杏仁冰激凌、套环等，成席面的有满族八大碗、满汉全席、清宫宴、新乾隆饺子宴等，任选几种小吃或一种席面，从另一个方面了解这座小城的风土人情。
                <w:br/>
                也可以自行前往承德市区打卡网红地《鼎盛王朝--元宝街》，以皇家文化为魂，汲取康乾盛世时期的历史脉络与皇家文化元素，&amp;quot;游一条古街，观一席梦境，述一份回忆。元宝街内特色承德美食应有尽有您可以品尝下当地特色美食，逛逛古街。
                <w:br/>
                第三天：避暑山庄—塞罕坝森林公园—御道口牧场—入住温泉酒店             （含早餐，中餐） 住：草原
                <w:br/>
                早餐后游览皇家园林―【避暑山庄】（约3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乾隆皇帝为母亲崇庆皇太后80岁的寿辰，仿拉萨布达拉宫而建，庙内的大红台壮丽无比，尽显皇家风范。
                <w:br/>
                中餐品尝满族风情宴，下午乘车前往心仪已久的坝上草原（约4小时），一路穿越一望无际的森林和草原的【塞罕坝森林公园】，这里森林茂密，山珍遍野，山峰如簇，泉水潺潺，汇聚成一幅动静结合的美丽画卷，学习“艰苦创业，科学求实，无私奉献”的塞罕坝精神。穿过【御道口牧场】，这里是最为美丽的草原类型——草甸草原，一路参观，一路停留，【蓝天碧草】【牛羊成群】【群山起伏】。适时抵达温泉酒店，在房间内泡泡温泉，解除一路的疲乏。
                <w:br/>
                第四天：越野车穿越草原—苍穹之夏营地—草原小骑士—拥抱星空—篝火晚会  （含早餐，中餐，晚餐）住：草原                                   
                <w:br/>
                早餐后乘坐【越野车穿越草原腹地】（自费自理380元人，约3小时，送无人机航拍视频），最美的风景在草原深处，有一种撒野叫越野车穿越草原，驰骋乌兰布统草原秘境，私家牧场腹地，秘境的震撼会让人尖叫，这是大巴车不能涉足的禁地，最美的风景在草原深处！不走寻常路，走最野的路，玩最纯正的风光，让孩子看到不一样的草原风光。第一站，百里牧场拍照，跟牛羊近距离接触。第二站，野花滩穿蒙古服拍照，踢足球，草原歌曲欣赏。第三站，一览众山小，近距离观赏大风车，第四站，白桦林拍照，采摘多肉植物和蘑菇。第五站，浑善达克沙地，滑沙娱乐。第六站野鸭湖拍照，各种水鸟，第七站捡玛瑙原石。
                <w:br/>
                中午来到快乐同行独家营地【苍穹之夏】：
                <w:br/>
                【天幕露营】：草原上，天幕之下，桌椅放好，或是品茶，或是打牌，或是小憩，在这里忘却烦恼，享受大自然带给我们的放松、惬意；
                <w:br/>
                【草原烧烤】：烧烤架上炭火已经红火，放上我们准备好的食材，自己动手，听着肉冒油的滋滋声，望着一望无际的草原，景美，肉香，生活美美的。
                <w:br/>
                【网红油桶小火车】：因其小巧的外观和各种彩绘图画而深受欢迎，乘坐油桶车驰骋在草原上，一边欣赏大自然的美丽风景，一边拍照留念，记录下美好的瞬间
                <w:br/>
                【挤牛奶】：观看挤牛奶，闻着新鲜的奶香味，体验草原牧场乐趣；
                <w:br/>
                【放风筝】、【拔河】、【抱小羊】……体验草原慢生活（营地具体项目以开放为准）
                <w:br/>
                适时前往草原马场，体验【“草原小骑士”马术教学】（约40分钟），孩子们穿上护具，在教练的指导下，了解马的习性，体验骑马的乐趣；
                <w:br/>
                到草原必须体验一晚蒙古包，入住乌兰布统草原豪华空调蒙古包：体验草原特有的住宿，数星星、看月亮、听虫鸣（7月1日后提供蒙式自助早餐）。在美丽大草原上，除了广袤的蓝天和成群的牛羊，最引人注目的便是蒙古包了，这些富有民族特色的建筑，不仅见证了蒙古族人的游牧生活，更承载了他们深厚的文化传统。
                <w:br/>
                晚餐后参加【“拥抱星空”草原观星】（约30分钟），借助专业的观星望远镜，和城市里许久没见的星星，打个招呼，拥抱草原星空；
                <w:br/>
                赠送【草原之夜歌舞表演】：夜幕降临，【草原歌舞表演】拉开帷幕，草原的热情，蒙古长调，马头琴等相继上阵，为您呈现一场难忘的草原之夜。【大型篝火晚会】学跳起蒙古舞，能歌善舞的蒙古族姑娘小伙带领大家唱起来、跳起来。 温馨提示：赠送项目（蒙古歌舞，篝火晚会）如遇草原防火期或下雨等,天气原因无法安排，不退费用。
                <w:br/>
                第五天：乌兰布统—甘丹驼城—浑善达克沙地-国家一号风景大道—承德            （含早餐，中餐）住：承德                
                <w:br/>
                早餐后打卡【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下午感受最地道的蒙古游牧文化和浑善达克沙地-【甘丹驼城·游牧迁徙祝礼】（含景区勒勒车，畅玩3小时）
                <w:br/>
                第一站：【其木格家】草原上出名摔跤手，在各地那达慕上大展雄风，听听他的英勇事迹，并向他讨教正宗的蒙古“博克”技巧。第二站：【毕力格家】草原上出色的套马手，养马赛马更是不在话下，为你讲述草原上迷人的马文化，展示精彩绝伦的马术技巧。第三站：【塔娜家】美丽的琪琪格能歌善舞，哥哥的马头琴拉的远近闻名，弟弟是草原上有名的呼麦手....在草原上的文艺世家，享受蒙古三宝带来的艺术享受。第四站：【斯琴家】地道的猎户人家，弓箭与骏马是他常伴身边的伙伴，家中陈列着诸多战利品，是勇气的证明，在她的带领下，亲手试试草原弓的威力吧。第五站：【阿迪亚家】草原上出色的套马手，平时偶尔在家制做套马杆，皮条，为了欢迎各位客人的到来，阿迪亚和他的朋友们在牧场里将为大家呈现出壮观的骏马奔腾，还会为游客展示蒙古族传统马术技巧。第六站：【骏马奔腾】一幅充满力量与自由的壮丽画卷，在广袤的草原上，成群的骏马如风般疾驰，马蹄声如雷，鬃毛飞扬，仿佛大地都在为之震动。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第十二站：【草原狼园】走进草原狼园，观看草原狼的雄壮身影，了解蒙古族的起源苍狼白鹿的传说。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适时乘车返回承德市区，途径【国家1号风景大道】草原所有唯美景致尽在其中，当它与皇家御道相逢，便是一场唯美旅行，繁花点点，碧草如茵，晴风丽日，蓝天祥云，最浓郁的草原气息扑面而来，洗礼身心。
                <w:br/>
                第六天  适时返回                                                （含早餐）
                <w:br/>
                品尝酒店丰盛的早餐后，适时集合出发返回北京（理想车程为4小时，如遇堵车则延时）。乘坐高铁返回各自温馨的家，结束六天的愉快旅程！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1、交通：含往返高铁二等座、空调旅游车； 2、导服：当地导游服务；    3、进店：纯玩，不进特产超市 
                <w:br/>
                4、门票：以上景点只含大门票，其他需求请咨询景区
                <w:br/>
                5、用餐：5早5正，海景午餐（60），满族风味餐（60），苍穹之夏（188），草原风情宴（60）蒙古包迎客宴（60）
                <w:br/>
                6、住宿：全程5钻，1晚草原蒙古包
                <w:br/>
                7、门票优惠：本线路门票已按优惠价打包，任何证件不享受优惠。
                <w:br/>
                8、声明：赠送项目，因天气原因，无法安排，不退费用；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草原越野车380元人：约3小时，不参加则景区公共区域等待或周边牧场草原自由活动。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酒店为当地评定标准双人间，如遇不可抗力等政策性原因，则调整到同级酒店。本产品不可拼房，如您需要三人间，需提前咨询，敬请谅解。酒店钻级和评分引用携程，因实时动态变化，如发生变化，不作为投诉标准，引用日期：2025年5月15日。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7、优惠说明：本线路为特价线路，门票已按优惠价打包，不涉及任何退费，请知晓！
                <w:br/>
                8、赠送项目：草原娱乐道具、等项目为我社免费提供，若因交通、天气、政治等不可抗力因素，我社有权调整或取消、未加者，不涉及退费，请了解
                <w:br/>
                9、在旅游行程中，个别景区景点、餐厅、休息区等地存在非旅行社安排的购物场所。提醒您根据自身需要，理性消费并索要凭证。如产生消费争议，将由您自行承担，敬请谅解
                <w:br/>
                10、本产品行程实际出行中，在不减少景点且征得您同意的前提下，导游、司机可能会根据天气、交通等情况，对您的行程进行适当调整
                <w:br/>
                11、请每位认真填写意见单，对我社接待、导游、司机服务提出您宝贵意见，以便我社更好提高服务质量，客人投诉以在当地所填写意见单为凭证，如有投诉建议，当地提出解决。回程投诉概不受理。
                <w:br/>
                12、团队行程中，非自由活动期间，不允许提前离团或中途脱团，如您要离团，需签约离团协议书，如有不便敬请谅解.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草原越野车380元人：约3小时，不参加则景区公共区域等待或周边牧场草原自由活动。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2025-07-17T02:35:45+08:00</dcterms:created>
  <dcterms:modified xsi:type="dcterms:W3CDTF">2025-07-17T02:35:45+08:00</dcterms:modified>
</cp:coreProperties>
</file>

<file path=docProps/custom.xml><?xml version="1.0" encoding="utf-8"?>
<Properties xmlns="http://schemas.openxmlformats.org/officeDocument/2006/custom-properties" xmlns:vt="http://schemas.openxmlformats.org/officeDocument/2006/docPropsVTypes"/>
</file>