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京制四九城行程单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j0011750932226xn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☆【超全景点】：5A级景点+特色老北京景点，一览无余，地标性的景点让您的北京之旅不留遗憾，每个景点预留充分的游览时间。
                <w:br/>
                ☆【心向祖国】：来北京必做的一件事就是观看升旗仪式，感受热血沸腾的庄严时刻。
                <w:br/>
                ☆【深度游览】：3大5A级景区—故宫、长城、颐和园深度游览，不低于150分钟.绝不推荐自费景点
                <w:br/>
                ☆【深度游览】：便宜坊烤鸭；老根山庄；地道京味菜
                <w:br/>
                ☆【酒店升级】 指定四环左右全季酒店标准间/大床
                <w:br/>
                               指定亚朵系列酒店标准间/大床
                <w:br/>
                全程酒店指定酒店连住不挪窝。
                <w:br/>
                ☆【特别赠送】：后海相声表演 中轴接驳车 故宫讲解耳机
                <w:br/>
                ☆【尊享旅程】：区别于散拼每天换车换导，全程只安排一个金牌导游，一辆舒适空调旅游车，旅游更省心。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☆【超全景点】：5A级景点+特色老北京景点，一览无余，地标性的景点让您的北京之旅不留遗憾，每个景点预留充分的游览时间。
                <w:br/>
                ☆【心向祖国】：来北京必做的一件事就是观看升旗仪式，感受热血沸腾的庄严时刻。
                <w:br/>
                ☆【深度游览】：3大5A级景区—故宫、长城、颐和园深度游览，不低于150分钟.绝不推荐自费景点
                <w:br/>
                ☆【深度游览】：便宜坊烤鸭；老根山庄；地道京味菜
                <w:br/>
                ☆【酒店升级】 指定四环左右全季酒店标准间/大床
                <w:br/>
                               指定亚朵系列酒店标准间/大床
                <w:br/>
                全程酒店指定酒店连住不挪窝。
                <w:br/>
                ☆【特别赠送】：后海相声表演 中轴接驳车 故宫讲解耳机
                <w:br/>
                ☆【尊享旅程】：区别于散拼每天换车换导，全程只安排一个金牌导游，一辆舒适空调旅游车，旅游更省心。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抵达北京首都 
                <w:br/>
                无
                <w:br/>
                住：北京
                <w:br/>
                相约三五好友一起，前往美丽的首都北京，接站或接机后入住酒店休息，全天自由活动。
                <w:br/>
                建议自行前往西单，国贸，三里屯，南锣鼓巷等商业区逛逛，乘车路线可拨打12580咨询，也可以向您的导游问询。 
                <w:br/>
                接团地点：首都机场 1 号航站楼在 1 层 3 号门接；2 号航站楼在 1 层 9 号门接，3 号航站楼在 1 层 5 号门接；大兴机场在东到达口对面的问询台接；乘火车的北京站在北京站出站口接；北京西站在地下北二检票口接；北京南站在南出口；北京北站在北站出站口接。敬请谅解！
                <w:br/>
                u 温馨提示：按照酒店要求需要游客在酒店前台自行支付押金 100-300 不等。若有损坏酒店物品、丢失房卡等，需自行赔偿酒店损失。若无物品损坏及其他消费等则退房时凭押金条退回所交全部押金。
                <w:br/>
                酒店入住提醒：到达当天一般14点之后酒店可办理入住，不接受指定房型。另外此团入住品牌酒店，团队优惠价格与散客预订价格相差很大，无法接受临时取消退房费，提前3天以上取消损失第一晚房费。（包括因为天气原因和航空公司原因取消航班不能到达）
                <w:br/>
                D2
                <w:br/>
                升旗仪式/天安门广场/毛主席纪念堂/故宫博物院含讲解耳机/中轴观光车/后海相声
                <w:br/>
                早中
                <w:br/>
                住：北京
                <w:br/>
                前往天安门观看【升国旗仪式】（如遇限流改为则视为不可抗力免责取消参观），出发游览【天安门广场】，【人民英雄纪念碑】，【人民大会堂外景】；参观【毛主席纪念堂】（若预约不进去则安排外观，不再做其他补偿），游世界现存最大的古代宫殿建筑群【故宫博物院深度游+讲解耳机】（首道门票不少于120分钟,如遇限流无法预订到门票则更改圆明园套票或退门票费用，不做其他补偿），身处红墙黄瓦，金碧辉煌的殿宇楼台中，穿越时光年轮追溯那鼎盛的康乾盛世，眼前浮现历史的滚滚烟幕。故宫出来免去疲劳。赠送乘坐【中轴观光车】
                <w:br/>
                前往观看当地京味【后海相声】；相声 2008 年相声被国务院列入第二批国家级非物质文化遗产名录，相声的起源地在北京，主要用北京话讲，以 说，学，逗,唱为形式，突出其特点，主要用北京话，各地也有“方言相声”。
                <w:br/>
                温馨提示：当天行程景点位于北京古老中轴线上，全天以步行为主。加之此中心区域为国家重要职、能部门所在地，交通管制
                <w:br/>
                严格明确，单行道内不可随意停车。故在此区域候车时间较长，步行路程较多，敬请提前做好心理准备，谢谢配合及理解。
                <w:br/>
                故宫游览路线：
                <w:br/>
                1午   门——还原杀头之门的历史真相
                <w:br/>
                2太和门——明清政府办公的南大门，探寻600年青铜狮子的风水
                <w:br/>
                3太和殿——解密皇帝真正的金銮宝殿
                <w:br/>
                4中和殿——皇帝家谱真正存放的地方
                <w:br/>
                5保和殿——了解大清国宴厅和大清殿试的场所
                <w:br/>
                6隆宗门——紫禁城的断箭之门，天理教与大清御林军战斗的场所
                <w:br/>
                7冰   窖——故宫的网红餐厅
                <w:br/>
                8慈宁宫——历任大清皇太后生活的宫殿
                <w:br/>
                9寿康宫——大清太妃甄嬛的原型，乾隆生母居住的宫殿
                <w:br/>
                10慈宁花园——百善孝为先的典范
                <w:br/>
                11乾清门——康熙皇帝御门听政的场所
                <w:br/>
                12乾清宫——明清帝王居住的宫殿
                <w:br/>
                13万寿馆——欣赏万寿节庆典展，大臣进贡皇帝的生日礼物
                <w:br/>
                14交泰殿——大清25枚传国玉玺的收藏处
                <w:br/>
                15坤宁宫——明清母仪天下的皇后所居住的宫殿
                <w:br/>
                16御花园——帝后的后花园
                <w:br/>
                17神武门——故宫牌匾的悬挂之门
                <w:br/>
                温馨提示：
                <w:br/>
                1、故宫博物院 每周一全天闭馆，如遇闭馆则根据实际情况调整行程，敬请谅解！
                <w:br/>
                2、故宫博物院实行实名制携带二代身份证购票，请客人一定要携带身份证件才能入馆，如因客人自身原因未带身份证件造成无法入馆的情况，后果客人承担，如学生儿童没有身份证件的请带户口簿或者护照入馆。
                <w:br/>
                3、当天行程景点位于北京古老中轴线上，全天以步行为主。加之交通管制严格明确，单行道内不可随意停车。故在此区域候车时间较长，步行路程较多，敬请提前做好心理准备，谢谢配合及理解！
                <w:br/>
                4、故宫发首售门票有限，准备出游北京的游客请提前报名，故宫门票以故宫售票系统为准，临时报名我社尽量抢票，实在无法抢到故宫门票，订单提前一天【地接部分可无损退订】或【退故宫门票】，其他行程正常安排，敬请知晓！
                <w:br/>
                D3
                <w:br/>
                八达岭长城-奥林匹克公园-天坛公园
                <w:br/>
                早中
                <w:br/>
                住：北京
                <w:br/>
                早餐后，出发（路程时间约2小时 请尽量提早出发）；前往参观中华巨龙的象征【八达岭长城】（含首道大门票，滑车或索道费用自理，游览不少于120分钟），亲自登临气势磅礴的万里长城，体验“不到长城非好汉”的气魄，踏着历史的脊梁，叹远去的尘土飞扬，赞现今的繁华盛世，和谐太平登长城做好汉，观长城内外大好河山。午餐前超市品尝北京特产自由逛街（如不愿品尝请直接前往餐厅等候） 。出发前往【奥林匹克公园】，下车观看【鸟巢、水立方外景】，感受2008北京奥运会成功举办的辉煌场景，可自由拍照留念；游世界最大的祭天建筑群、明清皇帝祭天处【天坛公园】（含首道门票，游览时间不少于1小时）。天坛是世界上最大的祭天建筑群。天坛有垣墙两重，分为内坛、外坛两部分。是明清两代皇帝每年祭天和祈祷五谷丰收的地方。天坛以严谨的建筑布局、奇特的建筑构造和瑰丽的建筑装饰著称于世。
                <w:br/>
                温馨提示：因长城景区距离市区较远，出城堵车情况比较严重，需要提早出发，根据当日游客量导游会做合理安排，请配合；乘坐滑车或缆车请自理
                <w:br/>
                D4
                <w:br/>
                颐和园-圆明园-恭王府-什刹海
                <w:br/>
                早午
                <w:br/>
                住：北京
                <w:br/>
                早餐后，前往世界上最大的宛如人间仙境的皇家园林【颐和园】（约120分钟 ）湖光山色,长廊点缀,人在画中,雅致迷离.颐和园是中国四大名园（另三座为承德避暑山庄、苏州拙政园、苏州留园） 之一,是保存得最完整的一座皇家行宫御苑,被誉为皇家园林博物馆。参观【圆明园】（含首道门票，游览约60分钟）圆明园不仅汇集了江南若干名园胜景，还移植了西方园林建分钟，集当时古今中外造园艺术之大成。堪称人类文化的宝库之一，是当时世界上最大的一座博物馆。参观【什刹海风景区】什刹海风景区是北京内城唯一一处具有开阔水面的开放型景区，也是北京城内面积最大、风貌保存最完整的一片历史街区。著名的《帝京景物略》中则以“西湖春，秦淮夏，洞庭秋”来赞美什刹海的神韵。什刹海景区风光秀丽，被誉为“北方的水乡”。参观【恭王府•和珅府邸】（如遇恭王府预约满额则改为孔庙·国子监）转身间遇见了和珅大人和他的众多福晋们，如痴如醉的沉浸在王府里的趣闻琐事；恭王府历经了清王朝由鼎盛而至衰亡的历史进程，承载了丰富的历史文化信息，故有了“一座恭王府，半部清代史”的说法。以其富丽而被称作“城中第一佳山水”，更因其堪比故宫的府邸建制而声名显赫。
                <w:br/>
                颐和园游览路线：
                <w:br/>
                1东宫门——光绪皇帝提匾颐和园的正大门
                <w:br/>
                2仁寿殿——大清皇帝在颐和园的办公区
                <w:br/>
                3玉澜堂——天子监狱，光绪皇帝人生最后十年的住所
                <w:br/>
                4宜芸馆——大清最后一位皇太后隆裕的住所
                <w:br/>
                5永寿斋——大清最后一位大太监李莲英的伴驾住所
                <w:br/>
                6乐寿堂——慈禧的行宫，观大清第一奇石“败家石”
                <w:br/>
                7邀月门——亚洲最长画廊长廊的东起点
                <w:br/>
                8知春亭——昆明湖东岸，纵眺全园美景最佳位置
                <w:br/>
                9文昌阁——供奉文昌帝君，保一方文风昌盛
                <w:br/>
                10铜牛——铜牛腹背上篆字书体镌刻着乾隆皇帝的四言铭文。
                <w:br/>
                11廓如亭——重檐八脊攒尖圆宝顶，亭中共有42根柱子。
                <w:br/>
                12十七孔桥——东连廓如亭，西接南湖岛，长150米，堪称中国园林中最大的桥梁。
                <w:br/>
                13南湖岛——昆明湖西堤以东、万寿山以南的湖水之中，与万寿山遥相呼应。
                <w:br/>
                14佛香阁——远眺颐和园标准性建筑，大清皇室的家庙。
                <w:br/>
                15绣漪桥——颐和园水路入口，俗称罗锅桥。
                <w:br/>
                温馨提示：部分景点中有旅游纪念品销售，请注意甄别，谨慎购买，若购买请您保存好收据
                <w:br/>
                还可以购买到正规的旅游纪念品和北京特产。但不视为旅行社安排的购物行为，请自愿理性消费。
                <w:br/>
                D5
                <w:br/>
                睡到自然醒逛街或走亲访友  离开北京
                <w:br/>
                早
                <w:br/>
                温馨的家
                <w:br/>
                早餐后；根据大交通时间结束送站/送机！
                <w:br/>
                温馨提示：全天候24小时，无论您是飞机、火车、高铁，都会有专属送站工作人员送您
                <w:br/>
                备注：由于北京返回全国各地时间不同，我们会统一送站，可能会互相等待30分钟至1个小时，请您谅解。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1.通：苏州-北京 往返双高铁  其余地区按照实际车票退步差价
                <w:br/>
                北京当地为空调旅游车。
                <w:br/>
                2.、住宿标准：
                <w:br/>
                指定A标-全季四环左右全季酒店标准间或大床房。单人住一间房需补房差1000元全程。
                <w:br/>
                指定酒店：全季系列酒店：全季酒店(全季系列酒店：全季酒店(北京丰台南路地铁站店)；全季酒店（南站大红门店）；全季酒店（五棵松店）；全季酒店(北京酒仙桥798艺术区店)；全季酒店(798艺术区店)；全季酒店（总部基地店）；全季酒店（旧宫店）；全季酒店（周家庄店）或同级
                <w:br/>
                指定B标亚朵列酒店标准间或大床房。单人住一间房需补房差1200元全程。
                <w:br/>
                指定酒店：亚朵大红门银泰店；亚朵总部基地店；亚朵大成路店；亚朵五棵松店；亚朵天坛医院店等同级）
                <w:br/>
                温馨提示：酒店单房差只补不退
                <w:br/>
                我社所采购酒店均以环保为主，部分酒店不提供一次性洗漱用品，烦请客人提前准备。
                <w:br/>
                ①. 客人如自行在景区内或自由活动期间的购物行为，请要求开具发票以保证您的利益此类购物与旅行社无关。
                <w:br/>
                ②. 如客人全体提出自愿自费增加行程以外其他景点及旅游项目时敬请参加者配合导游签署全体自愿确认书。
                <w:br/>
                ③. 酒店入住提醒：到达当天一般14点之后酒店可办理入住，入住时请携带信用卡或现金用以支付酒店入住押金，离店时无特殊情况，正常退还。因酒店为豪华型酒店以商务客人为主，入住房型默认大床房，如需标间请特别备注尽量安排，届时根据酒店当天实际情况安排，不接受指定房型。另外此团入住酒店，团队优惠价格与散客预订价格相差很大，无法接受临时取消退房费.提前3天以上取消损失第一晚房费（包括因为天气原因和航空公司原因取消航班不能到达）。敬请谅解！
                <w:br/>
                3.用餐： 4早3正餐，便宜坊60元/人；老根山庄40/人；地道京味菜30元/人。10人一桌，不足10人时菜数相应减少，但餐费标准不变。
                <w:br/>
                4.门票：由于线路核算成本已经优惠过，所以故持老年证、军官证等有效证件不再次额外优惠，请客人携带老人证、身份证等给导游买门票。
                <w:br/>
                5．儿童含车导服。不含床位，不含早餐，不含门票。
                <w:br/>
                12周岁以下儿童不含门票：身高6周岁以下免，7周岁（含）以上儿童行程内景点门票150元。
                <w:br/>
                6．导游服务：当地专业导游服务。  
                <w:br/>
                7．所有赠送项目未产生费用不退。
                <w:br/>
                8、故宫、每周一闭馆，我社有权调整行程，保证不减少景点。
                <w:br/>
                9、行程所列有特色景区，如因客人原因放弃参观游览费用不退。
                <w:br/>
                10、在京期间所有的餐，客人不吃费用不退。
                <w:br/>
                11、不参加的景区交通，客人自行游览，由于未参加景区交通而产生的等待或投诉我社不予受理。中途离团的属于旅客单方面违约，所有费用不退，且需要补加脱团费用400元/人
                <w:br/>
                ●我社行程中注明为不含门票的游览项目如自愿放弃相关费用不退。
                <w:br/>
                ●如持军残证，残疾证，军官证等国家相关证件，证件均不另退。
                <w:br/>
                ● 我社行程中的免费景点门票只是送给含门票的客人，如有不含门票的学生或儿童不享受此赠送如因政策性关闭或游客自身原因未参观的，无门票可退，旅行社不做费用赔偿。
                <w:br/>
                ● 行程中自费的景区交通老人学生儿童均无任何优惠价格，客人可以根据自身需求选择参加
                <w:br/>
                北京景点内有旅游商品出售，此为景点商家行为，与旅行社无关。请各位游客慎重购买！！！
                <w:br/>
                以上行程仅供参考，导游会根据北京实际情况进行调整。敬请谅解！！！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、升级舱位、升级酒店、升级房型等产生的差价；
                <w:br/>
                2、单房差：单人入住须补单房差；儿童不含床位、早餐、门票
                <w:br/>
                3、保险：航空保险、旅游人身意外险、交通险等保险。
                <w:br/>
                4、因交通延阻、罢工、天气、飞机/火车机器故障、航班/车次取消或更改时间等不可抗力原因所引致的额外费用；
                <w:br/>
                5、酒店内洗衣、理发、电话、传真、收费电视、饮品、烟酒等个人消费；
                <w:br/>
                6、行程中注明的景区交通，自愿参加，我社不强制消费，但不受理因未参加景区交通而等候所引起的投诉！
                <w:br/>
                7、当地参加的自费以及以上“费用包含”中不包含的其它项目。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12、2023年火车票新规，故做以下提示：
                <w:br/>
                1.一、2023年铁路新规已取消纸质车票，实行电子客票，客人可凭身份证原件乘车（孩子可凭户口本走人工通道乘车）；
                <w:br/>
                2.二、如何操作退票或改签：
                <w:br/>
                3.1、因纸质车票取消，旅客如若行程发生变化（需要退票或改签）需自行凭身份证原件直接到窗口办理，并且损失需旅客自行承担；
                <w:br/>
                4.2、旅客不要把蓝联报销凭证取出；①如若因旅客自行取出蓝联，造成蓝联报销凭证丢失，后期则无法改签或退票，一切损失及责任由客人自己承担。②如若客人取出蓝联报销凭证，需将把蓝联寄回我社，此蓝联报销凭证为我社做财务做账用；
                <w:br/>
                三、因旅客自身原因导致自己赶不上火车，旅客只能改签当天其他时间的车票，如若当天的票全部售罄无法改签，票只能作废，损失旅客自行承担； 以上铁路局2020年规定，提醒请知悉，祝您旅途愉快！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身份证，手机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2025-07-27T19:19:50+08:00</dcterms:created>
  <dcterms:modified xsi:type="dcterms:W3CDTF">2025-07-27T19:19:50+08:00</dcterms:modified>
</cp:coreProperties>
</file>

<file path=docProps/custom.xml><?xml version="1.0" encoding="utf-8"?>
<Properties xmlns="http://schemas.openxmlformats.org/officeDocument/2006/custom-properties" xmlns:vt="http://schemas.openxmlformats.org/officeDocument/2006/docPropsVTypes"/>
</file>