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【浪漫潇湘】：湖南、长沙+网红打卡自由行、张家界、森林公园、天门山（玻璃栈道）、土司王城、大型民俗歌舞晚会、凤凰古城双高五日游行程单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zjj0011751614126D5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浪漫潇湘：全程0超市0苗寨0自费0景交0人数限制0分段模式，一价全含，尊享纯净品质旅程。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1、住宿：携程4钻+特色精品酒店或客栈双标间，单房差：600元；不提供自然单间，如无法拼房，提前或当地补足单房差。
                <w:br/>
                2、用餐：全程含餐4早4正，正餐十人桌八菜一汤，酒水自理，不足8人保证每人一菜。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2025-07-16T22:33:19+08:00</dcterms:created>
  <dcterms:modified xsi:type="dcterms:W3CDTF">2025-07-16T22:33:19+08:00</dcterms:modified>
</cp:coreProperties>
</file>

<file path=docProps/custom.xml><?xml version="1.0" encoding="utf-8"?>
<Properties xmlns="http://schemas.openxmlformats.org/officeDocument/2006/custom-properties" xmlns:vt="http://schemas.openxmlformats.org/officeDocument/2006/docPropsVTypes"/>
</file>