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湖之恋】：张家界、森林公园（天子山+袁家界+金鞭溪）、天门山（玻璃栈道）、阿巴砦篝火晚会+女儿冠灯光秀、宝峰湖、土司王府、湘西地标72奇楼、湘西大型民俗歌舞晚会、凤凰古城（七重水幕灯光秀+夜景）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zjj0011751936589Gu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1、品质旅程：全程0自费0景交0苗寨，一价全含，享受品质快乐旅程。
                <w:br/>
                2、舒爽乐享：全程安排商务型酒店或精品特色客栈，特别安排一晚张家界山顶天子镇住宿·奔赴一场日出云海的浪漫，甜美入眠，性价比高。
                <w:br/>
                3、舌尖美食：品鉴当地特色风味餐【山水赶年宴】+【土家三下锅】+【湘西苗王宴】。
                <w:br/>
                4、打卡景点：全程只安排霸屏景区，5A景区：张家界森林公园（天子山+袁家界+金鞭溪深度游）、天门山国家森林公园（玻璃栈道+天门洞+99道弯盘山公路奇观）+4A景区：宝峰湖、凤凰古城（七重水幕灯光秀+夜景）+湘西地标72奇楼。
                <w:br/>
                5、完美体验：旅程安排豪华空调高端旅游车，精选国证优质导游管家式VIP服务，为您开启安全、舒适旅程。
                <w:br/>
                6、星光狂欢：阿巴砦篝火晚会|土家阿妹现场教学摆手舞•对山歌，女儿冠灯光秀|以湘西民族银帽子为原型•伴着繁星女儿冠灯光五彩斑斓•照耀山谷。
                <w:br/>
                7、一台大戏：赠送湘西【大型民俗歌舞晚会】，千年一梦，一梦千年，土家族非物质文化遗产，体验、参与、互动民俗风情视觉盛宴。
                <w:br/>
                8、贵宾礼遇：尊享6项服务标准，专业|用心|超值【应急百宝箱】、【随车矿泉水】、【巡房巡餐服务】、【24小时接送站服】、【问候关心服务】、【生日蛋糕+新婚礼品】。
                <w:br/>
                9、超值赠送：【森林公园环保车】+【百龙电梯】+【宝峰湖环保车VIP】+【天门山索道环保车扶梯】+【凤凰接驳车】。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华东-张家界（飞机）
                <w:br/>
              </w:t>
            </w:r>
          </w:p>
          <w:p>
            <w:pPr>
              <w:pStyle w:val="indent"/>
            </w:pPr>
            <w:r>
              <w:rPr>
                <w:rFonts w:ascii="微软雅黑" w:hAnsi="微软雅黑" w:eastAsia="微软雅黑" w:cs="微软雅黑"/>
                <w:color w:val="000000"/>
                <w:sz w:val="20"/>
                <w:szCs w:val="20"/>
              </w:rPr>
              <w:t xml:space="preserve">
                无锡乘飞机直飞【张家界】，接团后入住酒店休息或自由活动，自理张家界特色小吃或菜品，观绚丽夜景。
                <w:br/>
                【温馨提示】：
                <w:br/>
                1、接站人员提前在机场（高铁站/火车站）等候客人，请尊敬的游客务必保持手机畅通，各地抵达航班时间有所差异，接站为滚动接站，敬请理解。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张家界-森林公园-天子山-袁家界-金鞭溪-阿巴砦（灯光秀+篝火晚会）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后乘坐景区大巴车抵达【阿巴砦】，张家界文旅新地标打卡地，毗邻闻名遐迩的天子山核心景区，是自然与人文完美融合的世外桃源，其中【女儿冠】建筑群，依山而建，巧妙融合土家族吊脚楼风韵与现代建筑美学，夜晚欣赏独属于“女儿冠”的“山谷光影秀”绚丽上演，【欢乐篝火晚会】：星空之下赴一场人间烟火，篝火升起，土家阿妹阿哥现场教学摆手舞，对山歌，以歌传情，以舞表意，带来独特视听盛宴，享一场山海间的火狂欢夜。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3、核心景区如遇高峰期，环保车、电梯等会出现大面积排队情况，请配合导游的安排，尽量错开高峰期。
                <w:br/>
                4、阿巴砦篝火晚会为赠送助兴项目，以景区实际安排为准，若遇下雨等情况无法举行，敬请谅解。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天子镇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张家界-天门山（玻璃栈道）-凤凰古城
                <w:br/>
              </w:t>
            </w:r>
          </w:p>
          <w:p>
            <w:pPr>
              <w:pStyle w:val="indent"/>
            </w:pPr>
            <w:r>
              <w:rPr>
                <w:rFonts w:ascii="微软雅黑" w:hAnsi="微软雅黑" w:eastAsia="微软雅黑" w:cs="微软雅黑"/>
                <w:color w:val="000000"/>
                <w:sz w:val="20"/>
                <w:szCs w:val="20"/>
              </w:rPr>
              <w:t xml:space="preserve">
                早餐后游览“武陵之魂”湘西神山【天门山】（含天门山景区门票）：乘世界最长的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赴【凤凰】，如果白天的凤凰是一位纯朴、美丽的苗家女子，那么夜间的凤凰就是一个多情、大方的湘西姑娘。站在沱江岸边，仿佛置身于灯的世界，歌的海洋，欣赏【湘见沱江•七重水幕灯光秀】：是一次光影科技与苗族文化的完美融合，是中国首个以苗族文化为 故事线的大作，是梦幻的湘见•沱江主题光影表演、震撼的苗族太阳神鼓电光秀，感受苗族的风土人情，欣赏国风的光影科技；后可自行欣赏凤凰古城炫丽夜景，漫步沱江，酒吧畅饮当地胡子酒,品味独特的苗疆风情。
                <w:br/>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凤凰古城-张家界-宝峰湖-大型民俗歌舞晚会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乘车赴【张家界】，参观【人间瑶池-宝峰湖】（包含门票）：被称为“世界湖泊经典”，2011年被评为中国十大度假休闲湖泊之一，地处张家界武陵源风景名胜区的核心地带，宝峰湖风景区集山水于一体，融民俗风情于一身，尤以奇秀的高峡平湖绝景、“飞流直下三千尺”的宝峰飞瀑闻名中外游客，山歌不断，著名景点有仙女照镜，金蟾含月等景点，融合美好的山水自然风光。欣赏湘西【大型民俗歌舞晚会】：晚会以“非遗的传承•原始的再现”为核心，把隐匿民间艺术呈现于世界，在此让您探寻屈原笔下诡异的楚风遗俗、湘西巫术；后参加•欢乐篝火晚会，土家阿妹现场教学摆手舞，对山歌当一天湘西本地人。
                <w:br/>
                【温馨提示】：
                <w:br/>
                1、凤凰古城为敞开式民用商业区，特色商品导游义务介绍，旅游者购物行为为自主选择，旅行社不接受凤凰区域旅游者购物方面的投诉。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张家界-土司王府-湘西地标72奇楼-庸城自由行-华东（飞机）
                <w:br/>
              </w:t>
            </w:r>
          </w:p>
          <w:p>
            <w:pPr>
              <w:pStyle w:val="indent"/>
            </w:pPr>
            <w:r>
              <w:rPr>
                <w:rFonts w:ascii="微软雅黑" w:hAnsi="微软雅黑" w:eastAsia="微软雅黑" w:cs="微软雅黑"/>
                <w:color w:val="000000"/>
                <w:sz w:val="20"/>
                <w:szCs w:val="20"/>
              </w:rPr>
              <w:t xml:space="preserve">
                早餐后浏览【张家界土特产超市】：供客人选择自己沿途所用正规食品，心爱的当地土特产，纪念品及馈赠亲友的礼品；参观湘西王者之城【土司王府】（赠送参观，无优无退）：土司王居住的地方，土家族古代文明的的发源地和凝聚地，城内遗存大量的珍贵文物，是与张家界自然山水交相辉映的一颗璀璨的文化明珠；打卡【湘西地标72奇楼】：被誉为“张家界文化地标”，分为炫彩奇楼、烟火老街、石头山寨三大板块，以109.9米吉尼斯世界较高吊脚楼和奇楼灯光演艺秀为核心创意，巧夺天工、匠心独具，景区多元业态，涵盖特色小吃街、酒吧街、作坊街、博物馆群、客栈集群、国际酒店等，充满了浓郁的土家民俗人文气息，市井生活精彩纷呈，写满了旅行的风情和老街的故事，带给旅行者更独特的趣味和多元的体验；72奇楼小镇景区以奇为美，土家吊脚楼为外形创意，主楼镂空门洞更是世所罕见，景区采用“拆旧还旧、修古复古”的原创手法，将十八栋原汁原味的湘西吊脚楼悬挂在门洞两侧，或笔直竖立，或倚楼侧靠，或横空出世……移步换景之间，都能给人不同的视觉体验。镂空门洞更是矗立于天门山和张家界国家森林公园之间，与天门洞遥相呼应，人文胜景、自然奇观互为映衬，成就了独有的双洞对视的绝世奇观。有时间的情况下【大庸府城自由行】，逛步行街，吃风味小吃，看特色建筑，体验少数民族风情，后按指定时间乘坐航班返【无锡】，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1、住宿：商务型酒店或客栈双标间，单房差：480元；不提供自然单间，如无法拼房，提前或当地补足单房差。
                <w:br/>
                2、用餐：全程含餐4早5正，正餐十人桌八菜一汤，酒水自理，不足8人保证每人一菜。
                <w:br/>
                3、交通：旅游行程全程空调旅游车；无锡-张家界往返机票。
                <w:br/>
                4、门票：所列景点门票。
                <w:br/>
                5、导服：国证导游旅游行程全程服务。
                <w:br/>
                6、小童（6周岁以下）：含早餐、正餐半餐，车位，导游服务，往返儿童机票；大童（6周岁-13周岁）：含早餐，正餐半餐，儿童门票，车位，导游服务，往返儿童机票。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应客人购买手信、礼品的习俗，安排进一个超市（当地特产），另有些景区内部（土司王府、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收客范畴：本产品正常收客年龄26-75岁，其他年龄按成人报名+300元/人（同组年龄都是26岁以下价格另议）；70岁以上游客必须有年轻家属陪同，签署免责协议和提供健康证明，79岁以上及孕妇拒收；同车2-9人（10-12人需收取同车费300/人，12人以上另议）；单男单女全男，省内客人在成人价格基础上加300元/人附加费。
                <w:br/>
                5、小童（6周岁以下）：不含床位，门票（身高1米2以下儿童景区门票免费，超高费用自理）。大童（6周岁-13周岁）：不含床位。14周岁以下需按儿童报名。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张家界土特产超市</w:t>
            </w:r>
          </w:p>
        </w:tc>
        <w:tc>
          <w:tcPr/>
          <w:p>
            <w:pPr>
              <w:pStyle w:val="indent"/>
            </w:pPr>
            <w:r>
              <w:rPr>
                <w:rFonts w:ascii="微软雅黑" w:hAnsi="微软雅黑" w:eastAsia="微软雅黑" w:cs="微软雅黑"/>
                <w:color w:val="000000"/>
                <w:sz w:val="20"/>
                <w:szCs w:val="20"/>
              </w:rPr>
              <w:t xml:space="preserve">【张家界土特产超市】：供客人选择自己沿途所用正规食品，心爱的当地土特产，纪念品及馈赠亲友的礼品。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2025-07-27T20:04:01+08:00</dcterms:created>
  <dcterms:modified xsi:type="dcterms:W3CDTF">2025-07-27T20:04:01+08:00</dcterms:modified>
</cp:coreProperties>
</file>

<file path=docProps/custom.xml><?xml version="1.0" encoding="utf-8"?>
<Properties xmlns="http://schemas.openxmlformats.org/officeDocument/2006/custom-properties" xmlns:vt="http://schemas.openxmlformats.org/officeDocument/2006/docPropsVTypes"/>
</file>