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2025暑期青岛+威海双动五日行程单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zt1752128270Qc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接站后送酒店自由活动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荣成九龙晟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早餐后-成山头-布鲁维斯游轮-那香海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荣成九龙晟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早餐后0刘公岛-威海退役驱逐舰-幸福门大相框-悦海公园-韩乐坊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威海市区四钻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威海-青岛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早餐后-猫头山-小石岛-火炬八街-前往青岛-栈桥-中山路（天主教堂波螺油子马路等等）-入住酒店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早餐后-游轮出海-五四广场-奥帆燕儿岛公园-返程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1.【交通】往返动车二等座
                <w:br/>
                <w:br/>
                2.【用车】当地空调旅游车
                <w:br/>
                <w:br/>
                3.【住宿】携程4钻酒店（升级2晚沙滩）
                <w:br/>
                <w:br/>
                4.【门票】全程景点首道门票
                <w:br/>
                <w:br/>
                5.【导游】当地导游服务
                <w:br/>
                <w:br/>
                6.【用餐】4早餐
                <w:br/>
                <w:br/>
                7.【购物】全程0次购物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2025-07-27T18:03:05+08:00</dcterms:created>
  <dcterms:modified xsi:type="dcterms:W3CDTF">2025-07-27T18:03:05+08:00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