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新发现 ·济州岛 4  日游（落地散）行程单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21752815177Vy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无锡/济州 HO1645   08:15/10:45
                <w:br/>
                提前 2 小时以上抵达机场，自行到柜台办理登机手续搭乘国际航班飞往济州国际机场。抵达后，司机接机后 前往酒店。
                <w:br/>
                备注：韩国酒店于 11:00 前办理退房， 15:00 后办理入住手续，若提前抵达，行李可寄存酒店， 自由活动。
                <w:br/>
                餐食	早餐：不含     午餐： 自理     晚餐： 自理
                <w:br/>
                住宿：五花特二      参考酒店：亚洲酒店/航空城/济州空中花园/济州欣欣/威斯酒店或同级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森林小火车牛岛城山日出峰月汀里海边 东门市场
                <w:br/>
                当天行程费用已在团费里包含
                <w:br/>
                早晨自行前往新罗免税店集合，8:30 准时出发开启济州岛东线行程。（请务必提前 10-15 分钟抵达集合地点，切勿迟到，迟到视 为自动放弃当天行程）。
                <w:br/>
                【森林小火车】（约 80 分钟）是济州岛以火车旅行为主题的大型生态公园，用小火车将四个主题园区串联起 来，乘坐小火车穿越丛林，欣赏汉拿山原始丛林的美丽景色。
                <w:br/>
                【牛岛】（含船票，约 180 分钟）岛上的交通和二次付费项目自理。牛岛是济州岛东部的一个小岛 来看一次 果冻海、看看牛岛的灯塔、  牛岛也是触不到的恋人等影视剧的拍摄地，感受独特的风景包括石窟海月、兰 亭晓烟、漂亮的瞬间就可以被治愈 。
                <w:br/>
                【城山日出峰】（约 60 分钟）在日出峰顶观看日出，令人叹为观止的美丽和庄严，仿佛带你走进一个美妙绝 伦的境地；峰顶上可看到海岸线辽阔的大海和草原上壮丽的田园风光。
                <w:br/>
                【月汀里海边】（约 50 分钟）月汀里海边，意为“月亮停留的地方 ”， 白色的沙滩和湛蓝的海水构成了一副 美丽的画面，这里受到众多摄影爱好者的青睐。结合天时地利，这里也聚集了一些颇有情调的海边咖啡厅。
                <w:br/>
                【东门市场】东门市场是济州岛特别热闹的市场之一，面积不小，主要分为了几个区域，有水果区、海鲜区、 特产区等。济州岛的各种特产以及特色伴手礼都可以在这里买到，各种橘子、巧克力、小吃、海鲜、泡菜等  等，都可以在这里找到。
                <w:br/>
                当天行程结束后可选择下车点：1，东门市场大约 18:30 ；2，新罗免税店大约 19:00 ；
                <w:br/>
                备注：如遇天气原因或其他不可抗拒因素导致牛岛行程没法安排，默认统一改海洋馆代替需补170 元/ 人门票差价处理，若不进海洋馆不需补门票差价也不退牛岛船票。
                <w:br/>
                餐食	早餐： 自理     午餐： 自理       晚餐： 自理
                <w:br/>
                住宿：五花特二        参考酒店：亚洲酒店/航空城/济州空中花园/济州欣欣/威斯酒店或同级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小羊肖恩羊驼牧场山茶花之丘柱状节理带潜水艇/偶来市场涯月咖啡街
                <w:br/>
                全程自由活动不含车，不含餐，不含导！！！！
                <w:br/>
                备注：如遇当天为双日可选择+99 元/人车费（不含门票，约 160 元/人，共计约260元/人）参加济州岛西南线一日游。
                <w:br/>
                【小羊肖恩羊驼牧场】（约 60 分钟）在这里可以看到羊驼，小马 ，山羊以及兔子等各种动物，可以和喜欢的 动物们互动 ，喂食等体验，很有乐趣。
                <w:br/>
                【山茶花之丘】（约 60 分钟）它已经有 30 多年的历史 ，是东南亚最大的山茶花树木园 ，种植了 500 多 种山茶花树和很多美丽的鲜花，令人陶醉。
                <w:br/>
                【柱状节理带】（约 60 分钟）是很多年前由火山喷发的熔岩流出后又快速冷却时形成的石柱。众多的六角形 石柱堆叠在一起，高约 40 米环绕海岸线，非常壮观的自然景观。
                <w:br/>
                【偶来市场/潜水艇】（受时间限制只能二选一，各约 80 分钟，升级潜水艇需另+300 元/人）偶来市场是西  归浦最大的传统市场，大约有 500 多家的商店，海鲜产品，纪念品，手伴，美食小吃种类繁多，应有尽有， 深受大家的喜爱。
                <w:br/>
                潜水艇位于西归浦乘坐可以容纳 60 多人的旅游潜艇，最深可以下潜 40 米，在下潜的不同深度可以看见不同 的景色，五彩斑斓的各种鱼群，珊瑚等海底生物，运气好的话还可以看到潜水表演。
                <w:br/>
                【涯月咖啡街】（约 60 分钟）来到海边美丽的涯月翰潭咖啡街赏风景 、 喝咖啡 ，满眼蓝天白云 、绿树黑 岩，海风轻拂，海浪翻卷，美如画 。 这里有众多的网红咖啡店，也是韩剧经常的取景地。
                <w:br/>
                餐食	早餐： 自理     午餐： 自理     晚餐： 自理
                <w:br/>
                住宿：五花特二      参考酒店：亚洲酒店/航空城/济州空中花园/济州欣欣/威斯酒店或同级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济州/无锡     HO1646    11:45/12:15
                <w:br/>
                	指定时间在酒店集合 ，然后乘车前往机场办理值机手续后乘机返回无锡，结束此次的济州岛之旅。
                <w:br/>
                <w:br/>
                	餐食	早餐： 自理     午餐： 自理     晚餐： 自理
                <w:br/>
                	此天无住宿
                <w:br/>
                ——以上属于参考行程, 游览/次序或酒店入住次序将保留前后调整可能性, 以最终出团通知为准, 敬请客人理解!—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1）无锡往返济州岛经济舱机票含税（不包含航空公司临时涨税因素）
                <w:br/>
                2）行李额：2 件各 23 公斤托运行李，手提 10 公斤
                <w:br/>
                3）行程上所列景点第一门票
                <w:br/>
                4）济州当地旅游大巴（仅限跟团当天）
                <w:br/>
                5）全程 3 晚五花特二酒店(不指定）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不含旅游意外险(建议客人自行购买)
                <w:br/>
                2） 不含在韩国当地一切个人消费
                <w:br/>
                3） 出入境个人物品海关征税，超重行李的托运费、保管费。
                <w:br/>
                4） 全程不含餐，不含早！
                <w:br/>
                5） 单房差：750 元
                <w:br/>
                6） 12 岁以下小童不需占床减 400 元，占床同成人，12 岁（含）以 上必须占床价格同成人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重要周知
                <w:br/>
                韩国入境注意事项：
                <w:br/>
                1）严禁携带走私及违禁品。
                <w:br/>
                2）严禁携带鲜水果；
                <w:br/>
                3）严禁携带肉类熟食。
                <w:br/>
                4）个人或以家族为单位在飞机须填写一份海关申报单。
                <w:br/>
                5）入境时如携带美金超过一万元以上的，须申报。否则回程时被抽查到会较烦。
                <w:br/>
                6）由于韩国对政治敏感，凡携带入境的有关韩国政治方面的书报，杂志一律没收。
                <w:br/>
                7）可免税携带200 支香烟，洋酒 1 瓶。
                <w:br/>
                8）韩国入境至少每人携带 3000 元人民币现金，以防海关抽查，如少于该金额，拒绝入境者将由客人自行承担。
                <w:br/>
                9）确保护照在半年有效期以上并且护照状况不能有缺失损坏和涂污现象，若有此状况有可能无法保证正常出入境
                <w:br/>
                韩国注意事项：
                <w:br/>
                报名须知：
                <w:br/>
                1）本产品只适用于中国籍游客，不接受外籍人士。
                <w:br/>
                2）70 岁（含）以上游客报名，需签署免责条款并提供健康证明。
                <w:br/>
                3)80 岁以上及孕妇不接受报名，如隐瞒情况则一切后果及法律责任由游客自行承担，旅行社不承担任何责任。
                <w:br/>
                4)报名确认后 3 天内需支付定金 2000 元/人才能确保留位， 出发前至少 7 天支付全款，否则本公司有权取消其留位， 已付定金恕不退还，出发前 7 天取消扣除 2000 元/人， 出发前 7 天内取消扣除全额团款。
                <w:br/>
                5)本产品为机票+酒店+接送机+1 日游+免税店打包产品（免税店会提前登录出游者护照信息，敬请知晓 ）
                <w:br/>
                6)不接受专业代购人士，若发现代购或要求免税店特殊政策者，需补 1000 元差价给我旅行社，否则旅行社无法保证 其报名时享有的权益。
                <w:br/>
                7)本产品为半自由行产品，产品中所含一日游行程都为指定时间和地点集合上车游览，不提供上门接送服务，若未按 指定时间抵达上车地点集合，则视为自动放弃当天行程。
                <w:br/>
                8）济州岛为免签目的地若游客有出入境不良记录或个人其他原因导致此次无法出入境的情况由游客自行承担，旅行社不 承担任何游客由此产生的经济损失和法律责任。
                <w:br/>
                9）此行程机票均为往返套票不得转签，不得退票（按航空公司规定执行），并且去程没有乘坐按航空公司规定回程也不予 保留，所衍生之一切后果及赔偿费用皆自行负责，绝无异议！
                <w:br/>
                10 ） 谢 绝 失 信 人 员 报 名 ！ 如 不 能 确 认 ， 请 在 报 名 之 前 ， 查 询 全 国 法 院 失 信 被 执 行 人 员 名 单 信 息 公 布 ☞ 网 址 http://zxgk.court.gov.cn/！
                <w:br/>
                失信人员无法出票，航空公司录入团队票是先支付后录入名单，会出现已付款不可退客人却不能开票的情况！若因客人瞒 报信息，产生的损失由客人自行承担（机票全损，不退任何费用 ，随行人员如退团机位全损！！！）请如实相告，以免造成 不必要的经济损失！
                <w:br/>
                ★注：若曾经有过韩国拒签史、 曾经在韩国非法滞留或有犯罪史的游客，谢绝报名！
                <w:br/>
                <w:br/>
                <w:br/>
                一、天气概况及时差
                <w:br/>
                韩国属温带气候，平均温度比上海低 3~5 度，冬季温度较低，请各位带好御寒衣物，时间比中国早一小时。
                <w:br/>
                <w:br/>
                <w:br/>
                二、 电压和通讯
                <w:br/>
                1、韩国电压为 220V，插头为两眼圆插头。
                <w:br/>
                2、 中国联通 WCDMA 或 CDMA 手机开通国际漫游可以在韩国使用。
                <w:br/>
                3、如需打电话可在酒店或者超市购买电话卡，在酒店大堂内拨打。
                <w:br/>
                三、饮食
                <w:br/>
                韩国饮食习惯与中国相差很大，以泡菜、烤肉为主 ，团体餐一般安排四人一桌的韩式餐
                <w:br/>
                行程中会安排人参炖鸡之类韩国特色餐；因韩国餐可能会不合口味，请团员自备一些方便食品。
                <w:br/>
                四、货币
                <w:br/>
                美金对韩币 1： 1300 左右；人民币对韩币 1：180 左右，实际兑换价格以当天国际牌价为准。在韩国国内只能使用韩币， 可在机场兑换韩币，人民币可和韩国当地导游兑换韩币。 中国游客常去的大量商户可用银联卡消费，如韩国所有免税店、 地区商户、乐天百货、新世界百货、乐天酒店等；机场、便利店以及地铁内还可轻松找到带中文界面的银联 ATM 提取韩元
                <w:br/>
                外用银联网络消费和取款免收 1%-2%的货币转换费。银联网站：www.chinaunionpay.com，客服热线：95516 当地银联热线：0079-814-800-7159。
                <w:br/>
                五、韩国旅游风俗禁忌:
                <w:br/>
                1、泡菜是韩国文化的象征，味道辛辣发酸、强烈且独特。韩国人喜欢泡菜，每餐饭都离不开它。
                <w:br/>
                2、在韩国，倒酒时一手拿酒瓶，另一手要托住手臂;对主人的敬菜，头一二次要推让，第三次才接受
                <w:br/>
                3、拒绝别人的敬酒是不礼貌的，如不能喝，就在自己的杯中剩一点酒。
                <w:br/>
                4、韩国人一般不把盘中的菜吃得很干净，否则是对主人的不敬;有长辈在场，不能抽烟，不能戴星镜。
                <w:br/>
                5、接受物品时要用双手，并且不要当面打开礼物。
                <w:br/>
                6、去韩国人家里做客时，必须要脱鞋。不脱鞋是非常无礼的表现。
                <w:br/>
                7、 韩国人喜欢单数，不喜欢双数。
                <w:br/>
                六、 出入境与海关申报
                <w:br/>
                1、所有出境人员需填写海关申报单，回国后如发现价值超过 5000 人民币的物品将要缴税，请务必注意！
                <w:br/>
                2、旅客入境时可免税带香烟 200 支（雪茄 50 支，其他 250 克），香水 60ml 以内，洋酒 1 瓶（ 19 岁以下除外）水果  肉类制品不得携带入关。各种名贵物品如钻石、玉器、金饰、名牌手表、照相机、摄象机等入境时被韩国海关登记在海 关申报单上，该物品必须携带出境，切勿遗失。
                <w:br/>
                1、 中国海关只允许每位旅客携带人民币 20000 元、美金 5000 元出境（不可折成人民币）。入境韩国，外币，韩元 支票等合超过 10000 美金时，必须申报。
                <w:br/>
                七、旅游购物与住宿
                <w:br/>
                1、 团体旅游原则安排同性两人一间客房，在无单男单女的前提下可安排夫妻或一家人同住，不排除夫妻分开的现象 如有特殊要求需补房差。
                <w:br/>
                2、韩国酒店内不备有牙刷和牙膏，拖鞋及常用药品，请自行携带。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2025-08-04T06:29:22+08:00</dcterms:created>
  <dcterms:modified xsi:type="dcterms:W3CDTF">2025-08-04T06:29:22+08:00</dcterms:modified>
</cp:coreProperties>
</file>

<file path=docProps/custom.xml><?xml version="1.0" encoding="utf-8"?>
<Properties xmlns="http://schemas.openxmlformats.org/officeDocument/2006/custom-properties" xmlns:vt="http://schemas.openxmlformats.org/officeDocument/2006/docPropsVTypes"/>
</file>