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梦想+丽大泸双飞6日（12人小包）行程单</w:t>
      </w:r>
    </w:p>
    <w:p>
      <w:pPr>
        <w:jc w:val="center"/>
        <w:spacing w:after="100"/>
      </w:pPr>
      <w:r>
        <w:rPr>
          <w:rFonts w:ascii="微软雅黑" w:hAnsi="微软雅黑" w:eastAsia="微软雅黑" w:cs="微软雅黑"/>
          <w:sz w:val="20"/>
          <w:szCs w:val="20"/>
        </w:rPr>
        <w:t xml:space="preserve">丽大泸双飞6日（12人小包）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ynx17530688746V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行程透明，100%真纯玩操作，回归旅游初心，还原旅游本质，充分享受真正跟团游的省心模式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 VIP体验：独立接送，到站即走；睡到自然醒，出发不疲惫
                <w:br/>
                u 12人精品小团：全团最多12人（成人），旅行体验更自由
                <w:br/>
                u 旅行新体验：精选携程4钻酒店，升级1晚带院子客栈，让旅程有个家的归属感
                <w:br/>
                u 特色美食：旅行餐不将就，全程高餐标，升级云南白族菜馆特色私房菜、泸沽湖摩挲走婚宴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全国各地-丽江-入住丽江酒店
                <w:br/>
              </w:t>
            </w:r>
          </w:p>
          <w:p>
            <w:pPr>
              <w:pStyle w:val="indent"/>
            </w:pPr>
            <w:r>
              <w:rPr>
                <w:rFonts w:ascii="微软雅黑" w:hAnsi="微软雅黑" w:eastAsia="微软雅黑" w:cs="微软雅黑"/>
                <w:color w:val="000000"/>
                <w:sz w:val="20"/>
                <w:szCs w:val="20"/>
              </w:rPr>
              <w:t xml:space="preserve">
                根据航班抵达时间，工作人员丽江机场接机，入住丽江酒店休息。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茶马古道→喜洲古镇→生态廊道梦幻海湾骑行→民族换装旅拍→海景阳光下午茶→入住温泉酒店
                <w:br/>
              </w:t>
            </w:r>
          </w:p>
          <w:p>
            <w:pPr>
              <w:pStyle w:val="indent"/>
            </w:pPr>
            <w:r>
              <w:rPr>
                <w:rFonts w:ascii="微软雅黑" w:hAnsi="微软雅黑" w:eastAsia="微软雅黑" w:cs="微软雅黑"/>
                <w:color w:val="000000"/>
                <w:sz w:val="20"/>
                <w:szCs w:val="20"/>
              </w:rPr>
              <w:t xml:space="preserve">
                早餐后，前往千年茶马古道纳西古村。抵达拉市海后，您可以看到玉龙雪山倒映水中，仿佛划入天空之境。随后可以在湖边漫步，拉市海被称为“高原明珠”，在这里感受丽江的美。拉市海也是候鸟保护地，每年11月-次年3月可以观鸟，5-9月观花避暑，四季皆美。期间可以自愿选择参与自费：茶马古道骑马280/人：马夫会为您挑选一匹“滇马”，踏上前年茶马古道，穿越松林、溪流与纳西村庄，听马夫讲解马帮的故事回荡山间，带您重回历史情境，声临其境的感受茶马古道的气息，真真切切的寻迹着历史的痕迹。随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最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最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风，都是面朝洱海，春暖花开。游玩结束后乘车前往大理，享用大理白族特色私房菜，之后入住温泉酒店休息（需自备泳衣），感受云南的舒适时光。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玉龙雪山冰川大索→蓝月谷→印象丽江→入住丽江酒店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80/人）登上玉龙雪山。玉龙雪山是国家5A级景区，是中国最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游玩结束返回丽江。剩余时间可自愿选择参与自费：
                <w:br/>
                丽江千古情表演300/人【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温馨提示：
                <w:br/>
                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泸沽湖观景台→情人沙滩→里格观景台→摩梭走婚宴→篝火晚会→入住泸沽湖酒店
                <w:br/>
              </w:t>
            </w:r>
          </w:p>
          <w:p>
            <w:pPr>
              <w:pStyle w:val="indent"/>
            </w:pPr>
            <w:r>
              <w:rPr>
                <w:rFonts w:ascii="微软雅黑" w:hAnsi="微软雅黑" w:eastAsia="微软雅黑" w:cs="微软雅黑"/>
                <w:color w:val="000000"/>
                <w:sz w:val="20"/>
                <w:szCs w:val="20"/>
              </w:rPr>
              <w:t xml:space="preserve">
                早餐后乘车去往摩梭女儿国-【泸沽湖】。东方女儿国—泸沽湖-中国最美的湖泊《中国国家旅游》最佳休闲旅游目的地。山青水绿，微波荡漾.....泸沽湖，简直是色彩与风的偏爱。湖周边主要居住着摩梭人，彝族和普米族少数民族特有的文化也让这里变得更加的神秘。抵达泸沽湖后前往【泸沽湖观景台】观看泸沽湖全景，欣赏风景如画的泸沽湖全景，之后您即将看到中国最美的湖泊，然后前往泸沽湖最美的【情人沙滩】在这里可以零距离接待泸沽湖，之后沿着环湖路抵达泸沽湖最美的观景台-【里格观景台】在这里可以看到最美的泸沽湖，在观景台您可以看到泸沽湖全貌，它已经等您几亿年了，终于等到您啦，在这里您不用拍照技术都能照最美的照片。参观完泸沽湖风景后，我们热情的摩梭人民，拿出招待贵宾用的【摩梭走婚宴】（这个是摩梭族专门用来接待贵宾的美食）特色餐，用它来招待远方来的贵客们，酒足饭饱后，您可以参加摩梭人民举行的盛大的【篝火晚会】（赠送项目，不参加不退费，因是露天举行，若因下雨等因素无法开演，无退费）和我们的帅哥美女一起欢呼吧！玩累啦，导游带您去休息。之后前往泸沽湖特色民居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泸沽湖草海→走婚桥→猪槽船游湖→里务比岛→入住丽江酒店
                <w:br/>
              </w:t>
            </w:r>
          </w:p>
          <w:p>
            <w:pPr>
              <w:pStyle w:val="indent"/>
            </w:pPr>
            <w:r>
              <w:rPr>
                <w:rFonts w:ascii="微软雅黑" w:hAnsi="微软雅黑" w:eastAsia="微软雅黑" w:cs="微软雅黑"/>
                <w:color w:val="000000"/>
                <w:sz w:val="20"/>
                <w:szCs w:val="20"/>
              </w:rPr>
              <w:t xml:space="preserve">
                早餐后前往游览【泸沽湖草海】，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摩梭走婚桥】，走婚桥是摩梭男女约会的地方， 泸沽湖畔的摩梭人奉行“男不娶，女不嫁”的“走婚”习俗。后乘坐泸沽湖特有的【猪槽船】登里务比岛，泛舟在泸沽湖上，仿佛时光静止，清凉的湖水在指尖轻轻划过，寻找泸沽湖上最美丽的岛屿。这里有深蓝的天空和纯净的湖水，时间在这里是静止的。乘坐猪槽船泛舟湖上，看湖天一线，一切犹如山水画。之后乘车返回丽江，入住丽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丽江—根据航班时间送机
                <w:br/>
              </w:t>
            </w:r>
          </w:p>
          <w:p>
            <w:pPr>
              <w:pStyle w:val="indent"/>
            </w:pPr>
            <w:r>
              <w:rPr>
                <w:rFonts w:ascii="微软雅黑" w:hAnsi="微软雅黑" w:eastAsia="微软雅黑" w:cs="微软雅黑"/>
                <w:color w:val="000000"/>
                <w:sz w:val="20"/>
                <w:szCs w:val="20"/>
              </w:rPr>
              <w:t xml:space="preserve">
                根据航班时间送机，返回温馨的家。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酒店：丽江段：王府饭店、金恒大酒店、吉祥圆大酒店、宏泰大酒店、新天乐大酒店、金岛大酒店或同级
                <w:br/>
                洱源段：金颐温泉酒店、洱源宾馆或同级
                <w:br/>
                特色客栈：十和院客栈、艾泽拉斯客栈、芙莱尔度假庭院、天青色或同级
                <w:br/>
                          泸沽湖：碧云居、山涧美宿、湖光晓月、阿塔庄园、草海艺宿或同级
                <w:br/>
                门票：已含行程中景点首道大门票
                <w:br/>
                自费项目：景区电瓶车、茶马古道骑马、千古情表演
                <w:br/>
                用餐：含5早7正餐，早餐为酒店用餐、行程餐标50元/人，特色餐餐标80/人，泸沽湖餐标30/人
                <w:br/>
                导游：行程中所安排师傅兼导游或者导游为公司多年带团优秀人员
                <w:br/>
                用车：行程按照出团人数调整车型，大理丽江段8人及以下安排司兼导，9人开始上导游，香格里拉或泸沽湖全程司兼导。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2、中途脱团或者自愿放弃当地景点、住宿及赠送项目等其费用均不退还。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2025-07-27T05:43:58+08:00</dcterms:created>
  <dcterms:modified xsi:type="dcterms:W3CDTF">2025-07-27T05:43:58+08:00</dcterms:modified>
</cp:coreProperties>
</file>

<file path=docProps/custom.xml><?xml version="1.0" encoding="utf-8"?>
<Properties xmlns="http://schemas.openxmlformats.org/officeDocument/2006/custom-properties" xmlns:vt="http://schemas.openxmlformats.org/officeDocument/2006/docPropsVTypes"/>
</file>